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3489"/>
        <w:spacing w:before="91" w:line="222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15"/>
        </w:rPr>
        <w:t>四、报价表</w:t>
      </w:r>
    </w:p>
    <w:p>
      <w:pPr>
        <w:spacing w:before="35"/>
        <w:rPr/>
      </w:pPr>
      <w:r/>
    </w:p>
    <w:p>
      <w:pPr>
        <w:spacing w:before="34"/>
        <w:rPr/>
      </w:pPr>
      <w:r/>
    </w:p>
    <w:tbl>
      <w:tblPr>
        <w:tblStyle w:val="TableNormal"/>
        <w:tblW w:w="84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85"/>
        <w:gridCol w:w="2337"/>
        <w:gridCol w:w="3236"/>
        <w:gridCol w:w="719"/>
        <w:gridCol w:w="649"/>
        <w:gridCol w:w="964"/>
      </w:tblGrid>
      <w:tr>
        <w:trPr>
          <w:trHeight w:val="285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95"/>
              <w:spacing w:before="53" w:line="215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969"/>
              <w:spacing w:before="56" w:line="212" w:lineRule="auto"/>
              <w:rPr/>
            </w:pPr>
            <w:r>
              <w:rPr>
                <w:spacing w:val="17"/>
              </w:rPr>
              <w:t>品名</w:t>
            </w:r>
          </w:p>
        </w:tc>
        <w:tc>
          <w:tcPr>
            <w:tcW w:w="3236" w:type="dxa"/>
            <w:vAlign w:val="top"/>
          </w:tcPr>
          <w:p>
            <w:pPr>
              <w:pStyle w:val="TableText"/>
              <w:ind w:left="1422"/>
              <w:spacing w:before="53" w:line="215" w:lineRule="auto"/>
              <w:rPr/>
            </w:pPr>
            <w:r>
              <w:rPr>
                <w:spacing w:val="-3"/>
              </w:rPr>
              <w:t>要求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67"/>
              <w:spacing w:before="53" w:line="215" w:lineRule="auto"/>
              <w:rPr/>
            </w:pPr>
            <w:r>
              <w:rPr>
                <w:spacing w:val="-3"/>
              </w:rPr>
              <w:t>单位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127"/>
              <w:spacing w:before="52" w:line="216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289"/>
              <w:spacing w:before="51" w:line="217" w:lineRule="auto"/>
              <w:rPr/>
            </w:pPr>
            <w:r>
              <w:rPr>
                <w:spacing w:val="-3"/>
              </w:rPr>
              <w:t>单价</w:t>
            </w:r>
          </w:p>
        </w:tc>
      </w:tr>
      <w:tr>
        <w:trPr>
          <w:trHeight w:val="539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235"/>
              <w:spacing w:before="225" w:line="184" w:lineRule="auto"/>
              <w:rPr/>
            </w:pPr>
            <w:r>
              <w:rPr/>
              <w:t>1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160"/>
              <w:spacing w:before="177" w:line="219" w:lineRule="auto"/>
              <w:rPr/>
            </w:pPr>
            <w:r>
              <w:rPr/>
              <w:t>台式电脑维修(更换电源</w:t>
            </w:r>
          </w:p>
        </w:tc>
        <w:tc>
          <w:tcPr>
            <w:tcW w:w="3236" w:type="dxa"/>
            <w:vAlign w:val="top"/>
          </w:tcPr>
          <w:p>
            <w:pPr>
              <w:pStyle w:val="TableText"/>
              <w:ind w:left="1418" w:hanging="1405"/>
              <w:spacing w:before="26" w:line="244" w:lineRule="auto"/>
              <w:rPr/>
            </w:pPr>
            <w:r>
              <w:rPr>
                <w:spacing w:val="-2"/>
              </w:rPr>
              <w:t>全新、未拆封、原装电源，功率≥故障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电源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57"/>
              <w:spacing w:before="180" w:line="221" w:lineRule="auto"/>
              <w:rPr/>
            </w:pPr>
            <w:r>
              <w:rPr/>
              <w:t>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67"/>
              <w:spacing w:before="225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9"/>
              <w:spacing w:before="226" w:line="183" w:lineRule="auto"/>
              <w:rPr/>
            </w:pPr>
            <w:r>
              <w:rPr>
                <w:spacing w:val="-3"/>
              </w:rPr>
              <w:t>260</w:t>
            </w:r>
          </w:p>
        </w:tc>
      </w:tr>
      <w:tr>
        <w:trPr>
          <w:trHeight w:val="689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235"/>
              <w:spacing w:before="297" w:line="183" w:lineRule="auto"/>
              <w:rPr/>
            </w:pPr>
            <w:r>
              <w:rPr/>
              <w:t>2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110"/>
              <w:spacing w:before="247" w:line="219" w:lineRule="auto"/>
              <w:rPr/>
            </w:pPr>
            <w:r>
              <w:rPr>
                <w:spacing w:val="3"/>
              </w:rPr>
              <w:t>台式电脑维修(更换主板)</w:t>
            </w:r>
          </w:p>
        </w:tc>
        <w:tc>
          <w:tcPr>
            <w:tcW w:w="3236" w:type="dxa"/>
            <w:vAlign w:val="top"/>
          </w:tcPr>
          <w:p>
            <w:pPr>
              <w:pStyle w:val="TableText"/>
              <w:ind w:left="661" w:hanging="648"/>
              <w:spacing w:before="126" w:line="241" w:lineRule="auto"/>
              <w:rPr/>
            </w:pPr>
            <w:r>
              <w:rPr>
                <w:spacing w:val="-2"/>
              </w:rPr>
              <w:t>全新、未维修、未使用的原装主板，替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代品性能需≥故障主板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57"/>
              <w:spacing w:before="251" w:line="221" w:lineRule="auto"/>
              <w:rPr/>
            </w:pPr>
            <w:r>
              <w:rPr/>
              <w:t>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67"/>
              <w:spacing w:before="296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9"/>
              <w:spacing w:before="297" w:line="183" w:lineRule="auto"/>
              <w:rPr/>
            </w:pPr>
            <w:r>
              <w:rPr>
                <w:spacing w:val="-3"/>
              </w:rPr>
              <w:t>580</w:t>
            </w:r>
          </w:p>
        </w:tc>
      </w:tr>
      <w:tr>
        <w:trPr>
          <w:trHeight w:val="460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235"/>
              <w:spacing w:before="188" w:line="183" w:lineRule="auto"/>
              <w:rPr/>
            </w:pPr>
            <w:r>
              <w:rPr/>
              <w:t>3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160"/>
              <w:spacing w:before="139" w:line="219" w:lineRule="auto"/>
              <w:rPr/>
            </w:pPr>
            <w:r>
              <w:rPr>
                <w:spacing w:val="3"/>
              </w:rPr>
              <w:t>台式电脑维修(更换</w:t>
            </w:r>
            <w:r>
              <w:rPr/>
              <w:t>CPU</w:t>
            </w:r>
            <w:r>
              <w:rPr>
                <w:spacing w:val="3"/>
              </w:rPr>
              <w:t>)</w:t>
            </w:r>
          </w:p>
        </w:tc>
        <w:tc>
          <w:tcPr>
            <w:tcW w:w="3236" w:type="dxa"/>
            <w:vAlign w:val="top"/>
          </w:tcPr>
          <w:p>
            <w:pPr>
              <w:pStyle w:val="TableText"/>
              <w:ind w:left="322"/>
              <w:spacing w:before="139" w:line="219" w:lineRule="auto"/>
              <w:rPr/>
            </w:pPr>
            <w:r>
              <w:rPr>
                <w:spacing w:val="-1"/>
              </w:rPr>
              <w:t>全新、未使用、主频≥故障CPU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57"/>
              <w:spacing w:before="142" w:line="221" w:lineRule="auto"/>
              <w:rPr/>
            </w:pPr>
            <w:r>
              <w:rPr/>
              <w:t>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67"/>
              <w:spacing w:before="187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9"/>
              <w:spacing w:before="188" w:line="183" w:lineRule="auto"/>
              <w:rPr/>
            </w:pPr>
            <w:r>
              <w:rPr>
                <w:spacing w:val="-2"/>
              </w:rPr>
              <w:t>850</w:t>
            </w:r>
          </w:p>
        </w:tc>
      </w:tr>
      <w:tr>
        <w:trPr>
          <w:trHeight w:val="470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235"/>
              <w:spacing w:before="188" w:line="183" w:lineRule="auto"/>
              <w:rPr/>
            </w:pPr>
            <w:r>
              <w:rPr/>
              <w:t>4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399"/>
              <w:spacing w:before="138" w:line="219" w:lineRule="auto"/>
              <w:rPr/>
            </w:pPr>
            <w:r>
              <w:rPr>
                <w:spacing w:val="4"/>
              </w:rPr>
              <w:t>笔记本维修(换屏)</w:t>
            </w:r>
          </w:p>
        </w:tc>
        <w:tc>
          <w:tcPr>
            <w:tcW w:w="3236" w:type="dxa"/>
            <w:vAlign w:val="top"/>
          </w:tcPr>
          <w:p>
            <w:pPr>
              <w:pStyle w:val="TableText"/>
              <w:ind w:left="283"/>
              <w:spacing w:before="139" w:line="219" w:lineRule="auto"/>
              <w:rPr/>
            </w:pPr>
            <w:r>
              <w:rPr/>
              <w:t>全新、未使用、非翻新、原装屏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57"/>
              <w:spacing w:before="142" w:line="221" w:lineRule="auto"/>
              <w:rPr/>
            </w:pPr>
            <w:r>
              <w:rPr/>
              <w:t>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67"/>
              <w:spacing w:before="187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9"/>
              <w:spacing w:before="188" w:line="183" w:lineRule="auto"/>
              <w:rPr/>
            </w:pPr>
            <w:r>
              <w:rPr>
                <w:spacing w:val="-2"/>
              </w:rPr>
              <w:t>650</w:t>
            </w:r>
          </w:p>
        </w:tc>
      </w:tr>
      <w:tr>
        <w:trPr>
          <w:trHeight w:val="460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235"/>
              <w:spacing w:before="189" w:line="182" w:lineRule="auto"/>
              <w:rPr/>
            </w:pPr>
            <w:r>
              <w:rPr/>
              <w:t>5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210"/>
              <w:spacing w:before="138" w:line="219" w:lineRule="auto"/>
              <w:rPr/>
            </w:pPr>
            <w:r>
              <w:rPr>
                <w:spacing w:val="3"/>
              </w:rPr>
              <w:t>笔记本维修(更换显卡)</w:t>
            </w:r>
          </w:p>
        </w:tc>
        <w:tc>
          <w:tcPr>
            <w:tcW w:w="3236" w:type="dxa"/>
            <w:vAlign w:val="top"/>
          </w:tcPr>
          <w:p>
            <w:pPr>
              <w:pStyle w:val="TableText"/>
              <w:ind w:left="283"/>
              <w:spacing w:before="139" w:line="219" w:lineRule="auto"/>
              <w:rPr/>
            </w:pPr>
            <w:r>
              <w:rPr>
                <w:spacing w:val="-1"/>
              </w:rPr>
              <w:t>全新、未维修、型号≥故障显卡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57"/>
              <w:spacing w:before="142" w:line="221" w:lineRule="auto"/>
              <w:rPr/>
            </w:pPr>
            <w:r>
              <w:rPr/>
              <w:t>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67"/>
              <w:spacing w:before="187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9"/>
              <w:spacing w:before="188" w:line="183" w:lineRule="auto"/>
              <w:rPr/>
            </w:pPr>
            <w:r>
              <w:rPr>
                <w:spacing w:val="-2"/>
              </w:rPr>
              <w:t>450</w:t>
            </w:r>
          </w:p>
        </w:tc>
      </w:tr>
      <w:tr>
        <w:trPr>
          <w:trHeight w:val="539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235"/>
              <w:spacing w:before="228" w:line="183" w:lineRule="auto"/>
              <w:rPr/>
            </w:pPr>
            <w:r>
              <w:rPr/>
              <w:t>6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299"/>
              <w:spacing w:before="178" w:line="219" w:lineRule="auto"/>
              <w:rPr/>
            </w:pPr>
            <w:r>
              <w:rPr>
                <w:spacing w:val="4"/>
              </w:rPr>
              <w:t>笔记本维修(更电池)</w:t>
            </w:r>
          </w:p>
        </w:tc>
        <w:tc>
          <w:tcPr>
            <w:tcW w:w="3236" w:type="dxa"/>
            <w:vAlign w:val="top"/>
          </w:tcPr>
          <w:p>
            <w:pPr>
              <w:pStyle w:val="TableText"/>
              <w:ind w:left="850" w:hanging="837"/>
              <w:spacing w:before="39" w:line="238" w:lineRule="auto"/>
              <w:rPr/>
            </w:pPr>
            <w:r>
              <w:rPr>
                <w:spacing w:val="-2"/>
              </w:rPr>
              <w:t>全新、非翻新、未使用的原装电池，使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用时间≥故障电池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57"/>
              <w:spacing w:before="182" w:line="221" w:lineRule="auto"/>
              <w:rPr/>
            </w:pPr>
            <w:r>
              <w:rPr/>
              <w:t>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67"/>
              <w:spacing w:before="227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9"/>
              <w:spacing w:before="228" w:line="183" w:lineRule="auto"/>
              <w:rPr/>
            </w:pPr>
            <w:r>
              <w:rPr>
                <w:spacing w:val="-2"/>
              </w:rPr>
              <w:t>450</w:t>
            </w:r>
          </w:p>
        </w:tc>
      </w:tr>
      <w:tr>
        <w:trPr>
          <w:trHeight w:val="460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235"/>
              <w:spacing w:before="190" w:line="182" w:lineRule="auto"/>
              <w:rPr/>
            </w:pPr>
            <w:r>
              <w:rPr/>
              <w:t>7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110"/>
              <w:spacing w:before="139" w:line="219" w:lineRule="auto"/>
              <w:rPr/>
            </w:pPr>
            <w:r>
              <w:rPr>
                <w:spacing w:val="3"/>
              </w:rPr>
              <w:t>笔记本维修(更换适配器)</w:t>
            </w:r>
          </w:p>
        </w:tc>
        <w:tc>
          <w:tcPr>
            <w:tcW w:w="3236" w:type="dxa"/>
            <w:vAlign w:val="top"/>
          </w:tcPr>
          <w:p>
            <w:pPr>
              <w:pStyle w:val="TableText"/>
              <w:ind w:left="183"/>
              <w:spacing w:before="140" w:line="219" w:lineRule="auto"/>
              <w:rPr/>
            </w:pPr>
            <w:r>
              <w:rPr>
                <w:spacing w:val="-1"/>
              </w:rPr>
              <w:t>全新、未维修、原装原型号适配器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57"/>
              <w:spacing w:before="143" w:line="221" w:lineRule="auto"/>
              <w:rPr/>
            </w:pPr>
            <w:r>
              <w:rPr/>
              <w:t>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67"/>
              <w:spacing w:before="188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9"/>
              <w:spacing w:before="189" w:line="183" w:lineRule="auto"/>
              <w:rPr/>
            </w:pPr>
            <w:r>
              <w:rPr>
                <w:spacing w:val="-3"/>
              </w:rPr>
              <w:t>200</w:t>
            </w:r>
          </w:p>
        </w:tc>
      </w:tr>
      <w:tr>
        <w:trPr>
          <w:trHeight w:val="470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235"/>
              <w:spacing w:before="189" w:line="183" w:lineRule="auto"/>
              <w:rPr/>
            </w:pPr>
            <w:r>
              <w:rPr/>
              <w:t>8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210"/>
              <w:spacing w:before="140" w:line="219" w:lineRule="auto"/>
              <w:rPr/>
            </w:pPr>
            <w:r>
              <w:rPr>
                <w:spacing w:val="-1"/>
              </w:rPr>
              <w:t>服务器维修更换2T硬盘</w:t>
            </w:r>
          </w:p>
        </w:tc>
        <w:tc>
          <w:tcPr>
            <w:tcW w:w="3236" w:type="dxa"/>
            <w:vAlign w:val="top"/>
          </w:tcPr>
          <w:p>
            <w:pPr>
              <w:pStyle w:val="TableText"/>
              <w:ind w:left="183"/>
              <w:spacing w:before="140" w:line="219" w:lineRule="auto"/>
              <w:rPr/>
            </w:pPr>
            <w:r>
              <w:rPr>
                <w:spacing w:val="-1"/>
              </w:rPr>
              <w:t>全新、非翻新、含安装及配置服务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57"/>
              <w:spacing w:before="141" w:line="220" w:lineRule="auto"/>
              <w:rPr/>
            </w:pPr>
            <w:r>
              <w:rPr/>
              <w:t>块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67"/>
              <w:spacing w:before="188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9"/>
              <w:spacing w:before="189" w:line="183" w:lineRule="auto"/>
              <w:rPr/>
            </w:pPr>
            <w:r>
              <w:rPr>
                <w:spacing w:val="-2"/>
              </w:rPr>
              <w:t>900</w:t>
            </w:r>
          </w:p>
        </w:tc>
      </w:tr>
      <w:tr>
        <w:trPr>
          <w:trHeight w:val="460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235"/>
              <w:spacing w:before="189" w:line="183" w:lineRule="auto"/>
              <w:rPr/>
            </w:pPr>
            <w:r>
              <w:rPr/>
              <w:t>9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210"/>
              <w:spacing w:before="140" w:line="219" w:lineRule="auto"/>
              <w:rPr/>
            </w:pPr>
            <w:r>
              <w:rPr>
                <w:spacing w:val="-1"/>
              </w:rPr>
              <w:t>服务器维修更换阵列卡</w:t>
            </w:r>
          </w:p>
        </w:tc>
        <w:tc>
          <w:tcPr>
            <w:tcW w:w="3236" w:type="dxa"/>
            <w:vAlign w:val="top"/>
          </w:tcPr>
          <w:p>
            <w:pPr>
              <w:pStyle w:val="TableText"/>
              <w:ind w:left="183"/>
              <w:spacing w:before="140" w:line="219" w:lineRule="auto"/>
              <w:rPr/>
            </w:pPr>
            <w:r>
              <w:rPr>
                <w:spacing w:val="-1"/>
              </w:rPr>
              <w:t>全新、非翻新、含安装及配置服务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57"/>
              <w:spacing w:before="141" w:line="220" w:lineRule="auto"/>
              <w:rPr/>
            </w:pPr>
            <w:r>
              <w:rPr/>
              <w:t>块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67"/>
              <w:spacing w:before="188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289"/>
              <w:spacing w:before="188" w:line="184" w:lineRule="auto"/>
              <w:rPr/>
            </w:pPr>
            <w:r>
              <w:rPr>
                <w:spacing w:val="-5"/>
              </w:rPr>
              <w:t>1750</w:t>
            </w:r>
          </w:p>
        </w:tc>
      </w:tr>
      <w:tr>
        <w:trPr>
          <w:trHeight w:val="539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4"/>
              <w:spacing w:before="228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160"/>
              <w:spacing w:before="40" w:line="219" w:lineRule="auto"/>
              <w:rPr/>
            </w:pPr>
            <w:r>
              <w:rPr/>
              <w:t>电脑显示器维修(更换电</w:t>
            </w:r>
          </w:p>
          <w:p>
            <w:pPr>
              <w:pStyle w:val="TableText"/>
              <w:ind w:left="1010"/>
              <w:spacing w:before="67" w:line="190" w:lineRule="auto"/>
              <w:rPr/>
            </w:pPr>
            <w:r>
              <w:rPr>
                <w:spacing w:val="-4"/>
              </w:rPr>
              <w:t>源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3236" w:type="dxa"/>
            <w:vAlign w:val="top"/>
          </w:tcPr>
          <w:p>
            <w:pPr>
              <w:pStyle w:val="TableText"/>
              <w:ind w:left="1418" w:hanging="1405"/>
              <w:spacing w:before="69" w:line="223" w:lineRule="auto"/>
              <w:rPr/>
            </w:pPr>
            <w:r>
              <w:rPr>
                <w:spacing w:val="-2"/>
              </w:rPr>
              <w:t>全新、未维修、原装电源，功率≥故障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电源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57"/>
              <w:spacing w:before="183" w:line="221" w:lineRule="auto"/>
              <w:rPr/>
            </w:pPr>
            <w:r>
              <w:rPr/>
              <w:t>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67"/>
              <w:spacing w:before="228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9"/>
              <w:spacing w:before="228" w:line="184" w:lineRule="auto"/>
              <w:rPr/>
            </w:pPr>
            <w:r>
              <w:rPr>
                <w:spacing w:val="-5"/>
              </w:rPr>
              <w:t>180</w:t>
            </w:r>
          </w:p>
        </w:tc>
      </w:tr>
      <w:tr>
        <w:trPr>
          <w:trHeight w:val="529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4"/>
              <w:spacing w:before="219" w:line="184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160"/>
              <w:spacing w:before="50" w:line="219" w:lineRule="auto"/>
              <w:rPr/>
            </w:pPr>
            <w:r>
              <w:rPr>
                <w:spacing w:val="-2"/>
              </w:rPr>
              <w:t>喷墨打印机维修(更换喷</w:t>
            </w:r>
          </w:p>
          <w:p>
            <w:pPr>
              <w:pStyle w:val="TableText"/>
              <w:ind w:left="1010"/>
              <w:spacing w:before="45" w:line="192" w:lineRule="auto"/>
              <w:rPr/>
            </w:pPr>
            <w:r>
              <w:rPr>
                <w:spacing w:val="-6"/>
              </w:rPr>
              <w:t>头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3236" w:type="dxa"/>
            <w:vAlign w:val="top"/>
          </w:tcPr>
          <w:p>
            <w:pPr>
              <w:pStyle w:val="TableText"/>
              <w:ind w:left="562"/>
              <w:spacing w:before="171" w:line="219" w:lineRule="auto"/>
              <w:rPr/>
            </w:pPr>
            <w:r>
              <w:rPr>
                <w:spacing w:val="-1"/>
              </w:rPr>
              <w:t>全新、非翻新、原装喷头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57"/>
              <w:spacing w:before="174" w:line="221" w:lineRule="auto"/>
              <w:rPr/>
            </w:pPr>
            <w:r>
              <w:rPr/>
              <w:t>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67"/>
              <w:spacing w:before="219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9"/>
              <w:spacing w:before="220" w:line="183" w:lineRule="auto"/>
              <w:rPr/>
            </w:pPr>
            <w:r>
              <w:rPr>
                <w:spacing w:val="-3"/>
              </w:rPr>
              <w:t>280</w:t>
            </w:r>
          </w:p>
        </w:tc>
      </w:tr>
      <w:tr>
        <w:trPr>
          <w:trHeight w:val="529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4"/>
              <w:spacing w:before="220" w:line="184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160"/>
              <w:spacing w:before="41" w:line="219" w:lineRule="auto"/>
              <w:rPr/>
            </w:pPr>
            <w:r>
              <w:rPr>
                <w:spacing w:val="-2"/>
              </w:rPr>
              <w:t>喷墨打印机维修(更换废</w:t>
            </w:r>
          </w:p>
          <w:p>
            <w:pPr>
              <w:pStyle w:val="TableText"/>
              <w:ind w:left="920"/>
              <w:spacing w:before="38" w:line="207" w:lineRule="auto"/>
              <w:rPr/>
            </w:pPr>
            <w:r>
              <w:rPr>
                <w:spacing w:val="12"/>
              </w:rPr>
              <w:t>墨垫)</w:t>
            </w:r>
          </w:p>
        </w:tc>
        <w:tc>
          <w:tcPr>
            <w:tcW w:w="3236" w:type="dxa"/>
            <w:vAlign w:val="top"/>
          </w:tcPr>
          <w:p>
            <w:pPr>
              <w:pStyle w:val="TableText"/>
              <w:ind w:left="473"/>
              <w:spacing w:before="173" w:line="220" w:lineRule="auto"/>
              <w:rPr/>
            </w:pPr>
            <w:r>
              <w:rPr>
                <w:spacing w:val="-1"/>
              </w:rPr>
              <w:t>全新、非翻新、原装废墨垫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57"/>
              <w:spacing w:before="175" w:line="221" w:lineRule="auto"/>
              <w:rPr/>
            </w:pPr>
            <w:r>
              <w:rPr/>
              <w:t>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67"/>
              <w:spacing w:before="220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9"/>
              <w:spacing w:before="221" w:line="183" w:lineRule="auto"/>
              <w:rPr/>
            </w:pPr>
            <w:r>
              <w:rPr>
                <w:spacing w:val="-3"/>
              </w:rPr>
              <w:t>260</w:t>
            </w:r>
          </w:p>
        </w:tc>
      </w:tr>
      <w:tr>
        <w:trPr>
          <w:trHeight w:val="529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4"/>
              <w:spacing w:before="221" w:line="184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160"/>
              <w:spacing w:before="42" w:line="219" w:lineRule="auto"/>
              <w:rPr/>
            </w:pPr>
            <w:r>
              <w:rPr>
                <w:spacing w:val="-1"/>
              </w:rPr>
              <w:t>针式打印机维修(更换主</w:t>
            </w:r>
          </w:p>
          <w:p>
            <w:pPr>
              <w:pStyle w:val="TableText"/>
              <w:ind w:left="1010"/>
              <w:spacing w:before="55" w:line="190" w:lineRule="auto"/>
              <w:rPr/>
            </w:pPr>
            <w:r>
              <w:rPr>
                <w:spacing w:val="-5"/>
              </w:rPr>
              <w:t>板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3236" w:type="dxa"/>
            <w:vAlign w:val="top"/>
          </w:tcPr>
          <w:p>
            <w:pPr>
              <w:pStyle w:val="TableText"/>
              <w:ind w:left="283"/>
              <w:spacing w:before="172" w:line="219" w:lineRule="auto"/>
              <w:rPr/>
            </w:pPr>
            <w:r>
              <w:rPr>
                <w:spacing w:val="-1"/>
              </w:rPr>
              <w:t>全新、非翻新、未维修原装主板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57"/>
              <w:spacing w:before="176" w:line="221" w:lineRule="auto"/>
              <w:rPr/>
            </w:pPr>
            <w:r>
              <w:rPr/>
              <w:t>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67"/>
              <w:spacing w:before="221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9"/>
              <w:spacing w:before="222" w:line="183" w:lineRule="auto"/>
              <w:rPr/>
            </w:pPr>
            <w:r>
              <w:rPr>
                <w:spacing w:val="-3"/>
              </w:rPr>
              <w:t>380</w:t>
            </w:r>
          </w:p>
        </w:tc>
      </w:tr>
      <w:tr>
        <w:trPr>
          <w:trHeight w:val="520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4"/>
              <w:spacing w:before="222" w:line="184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160"/>
              <w:spacing w:before="33" w:line="219" w:lineRule="auto"/>
              <w:rPr/>
            </w:pPr>
            <w:r>
              <w:rPr>
                <w:spacing w:val="-1"/>
              </w:rPr>
              <w:t>针式打印机维修(更换色</w:t>
            </w:r>
          </w:p>
          <w:p>
            <w:pPr>
              <w:pStyle w:val="TableText"/>
              <w:ind w:left="1010"/>
              <w:spacing w:before="57" w:line="188" w:lineRule="auto"/>
              <w:rPr/>
            </w:pPr>
            <w:r>
              <w:rPr>
                <w:spacing w:val="-5"/>
              </w:rPr>
              <w:t>驱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3236" w:type="dxa"/>
            <w:vAlign w:val="top"/>
          </w:tcPr>
          <w:p>
            <w:pPr>
              <w:pStyle w:val="TableText"/>
              <w:ind w:left="233"/>
              <w:spacing w:before="174" w:line="219" w:lineRule="auto"/>
              <w:rPr/>
            </w:pPr>
            <w:r>
              <w:rPr>
                <w:spacing w:val="2"/>
              </w:rPr>
              <w:t>全新、非翻新、未维修原装色驱)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57"/>
              <w:spacing w:before="177" w:line="221" w:lineRule="auto"/>
              <w:rPr/>
            </w:pPr>
            <w:r>
              <w:rPr/>
              <w:t>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67"/>
              <w:spacing w:before="222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9"/>
              <w:spacing w:before="223" w:line="183" w:lineRule="auto"/>
              <w:rPr/>
            </w:pPr>
            <w:r>
              <w:rPr>
                <w:spacing w:val="-3"/>
              </w:rPr>
              <w:t>320</w:t>
            </w:r>
          </w:p>
        </w:tc>
      </w:tr>
      <w:tr>
        <w:trPr>
          <w:trHeight w:val="549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4"/>
              <w:spacing w:before="232" w:line="184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160"/>
              <w:spacing w:before="53" w:line="219" w:lineRule="auto"/>
              <w:rPr/>
            </w:pPr>
            <w:r>
              <w:rPr>
                <w:spacing w:val="-1"/>
              </w:rPr>
              <w:t>针式打印机维修(更换打</w:t>
            </w:r>
          </w:p>
          <w:p>
            <w:pPr>
              <w:pStyle w:val="TableText"/>
              <w:ind w:left="920"/>
              <w:spacing w:before="35" w:line="218" w:lineRule="auto"/>
              <w:rPr/>
            </w:pPr>
            <w:r>
              <w:rPr>
                <w:spacing w:val="12"/>
              </w:rPr>
              <w:t>印头)</w:t>
            </w:r>
          </w:p>
        </w:tc>
        <w:tc>
          <w:tcPr>
            <w:tcW w:w="3236" w:type="dxa"/>
            <w:vAlign w:val="top"/>
          </w:tcPr>
          <w:p>
            <w:pPr>
              <w:pStyle w:val="TableText"/>
              <w:ind w:left="183"/>
              <w:spacing w:before="184" w:line="219" w:lineRule="auto"/>
              <w:rPr/>
            </w:pPr>
            <w:r>
              <w:rPr>
                <w:spacing w:val="-1"/>
              </w:rPr>
              <w:t>全新、非翻新、未维修原装打印头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57"/>
              <w:spacing w:before="187" w:line="221" w:lineRule="auto"/>
              <w:rPr/>
            </w:pPr>
            <w:r>
              <w:rPr/>
              <w:t>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67"/>
              <w:spacing w:before="232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9"/>
              <w:spacing w:before="233" w:line="183" w:lineRule="auto"/>
              <w:rPr/>
            </w:pPr>
            <w:r>
              <w:rPr>
                <w:spacing w:val="-3"/>
              </w:rPr>
              <w:t>350</w:t>
            </w:r>
          </w:p>
        </w:tc>
      </w:tr>
      <w:tr>
        <w:trPr>
          <w:trHeight w:val="520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4"/>
              <w:spacing w:before="223" w:line="184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160"/>
              <w:spacing w:before="44" w:line="219" w:lineRule="auto"/>
              <w:rPr/>
            </w:pPr>
            <w:r>
              <w:rPr>
                <w:spacing w:val="-1"/>
              </w:rPr>
              <w:t>条码打印机维修(更换打</w:t>
            </w:r>
          </w:p>
          <w:p>
            <w:pPr>
              <w:pStyle w:val="TableText"/>
              <w:ind w:left="920"/>
              <w:spacing w:before="35" w:line="199" w:lineRule="auto"/>
              <w:rPr/>
            </w:pPr>
            <w:r>
              <w:rPr>
                <w:spacing w:val="12"/>
              </w:rPr>
              <w:t>印头)</w:t>
            </w:r>
          </w:p>
        </w:tc>
        <w:tc>
          <w:tcPr>
            <w:tcW w:w="3236" w:type="dxa"/>
            <w:vAlign w:val="top"/>
          </w:tcPr>
          <w:p>
            <w:pPr>
              <w:pStyle w:val="TableText"/>
              <w:ind w:left="183"/>
              <w:spacing w:before="175" w:line="219" w:lineRule="auto"/>
              <w:rPr/>
            </w:pPr>
            <w:r>
              <w:rPr>
                <w:spacing w:val="-1"/>
              </w:rPr>
              <w:t>全新、非翻新、未维修原装打印头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57"/>
              <w:spacing w:before="178" w:line="221" w:lineRule="auto"/>
              <w:rPr/>
            </w:pPr>
            <w:r>
              <w:rPr/>
              <w:t>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67"/>
              <w:spacing w:before="223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9"/>
              <w:spacing w:before="224" w:line="183" w:lineRule="auto"/>
              <w:rPr/>
            </w:pPr>
            <w:r>
              <w:rPr>
                <w:spacing w:val="-2"/>
              </w:rPr>
              <w:t>450</w:t>
            </w:r>
          </w:p>
        </w:tc>
      </w:tr>
      <w:tr>
        <w:trPr>
          <w:trHeight w:val="529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4"/>
              <w:spacing w:before="223" w:line="184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160"/>
              <w:spacing w:before="54" w:line="219" w:lineRule="auto"/>
              <w:rPr/>
            </w:pPr>
            <w:r>
              <w:rPr>
                <w:spacing w:val="-1"/>
              </w:rPr>
              <w:t>条码打印机维修(更换主</w:t>
            </w:r>
          </w:p>
          <w:p>
            <w:pPr>
              <w:pStyle w:val="TableText"/>
              <w:ind w:left="1010"/>
              <w:spacing w:before="35" w:line="198" w:lineRule="auto"/>
              <w:rPr/>
            </w:pPr>
            <w:r>
              <w:rPr>
                <w:spacing w:val="-5"/>
              </w:rPr>
              <w:t>板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3236" w:type="dxa"/>
            <w:vAlign w:val="top"/>
          </w:tcPr>
          <w:p>
            <w:pPr>
              <w:pStyle w:val="TableText"/>
              <w:ind w:left="283"/>
              <w:spacing w:before="174" w:line="219" w:lineRule="auto"/>
              <w:rPr/>
            </w:pPr>
            <w:r>
              <w:rPr>
                <w:spacing w:val="-1"/>
              </w:rPr>
              <w:t>全新、非翻新、未维修原装主板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57"/>
              <w:spacing w:before="178" w:line="221" w:lineRule="auto"/>
              <w:rPr/>
            </w:pPr>
            <w:r>
              <w:rPr/>
              <w:t>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67"/>
              <w:spacing w:before="223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9"/>
              <w:spacing w:before="224" w:line="183" w:lineRule="auto"/>
              <w:rPr/>
            </w:pPr>
            <w:r>
              <w:rPr>
                <w:spacing w:val="-2"/>
              </w:rPr>
              <w:t>450</w:t>
            </w:r>
          </w:p>
        </w:tc>
      </w:tr>
      <w:tr>
        <w:trPr>
          <w:trHeight w:val="540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4"/>
              <w:spacing w:before="234" w:line="184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160"/>
              <w:spacing w:before="65" w:line="219" w:lineRule="auto"/>
              <w:rPr/>
            </w:pPr>
            <w:r>
              <w:rPr>
                <w:spacing w:val="-1"/>
              </w:rPr>
              <w:t>条码打印机维修(更换适</w:t>
            </w:r>
          </w:p>
          <w:p>
            <w:pPr>
              <w:pStyle w:val="TableText"/>
              <w:ind w:left="920"/>
              <w:spacing w:before="29" w:line="204" w:lineRule="auto"/>
              <w:rPr/>
            </w:pPr>
            <w:r>
              <w:rPr>
                <w:spacing w:val="12"/>
              </w:rPr>
              <w:t>配器)</w:t>
            </w:r>
          </w:p>
        </w:tc>
        <w:tc>
          <w:tcPr>
            <w:tcW w:w="3236" w:type="dxa"/>
            <w:vAlign w:val="top"/>
          </w:tcPr>
          <w:p>
            <w:pPr>
              <w:pStyle w:val="TableText"/>
              <w:ind w:left="183"/>
              <w:spacing w:before="186" w:line="219" w:lineRule="auto"/>
              <w:rPr/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1748137</wp:posOffset>
                  </wp:positionH>
                  <wp:positionV relativeFrom="paragraph">
                    <wp:posOffset>-63946</wp:posOffset>
                  </wp:positionV>
                  <wp:extent cx="1295425" cy="1269973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95425" cy="1269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</w:rPr>
              <w:t>全新、未维修、原装原型号适配器</w:t>
            </w: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9"/>
              <w:spacing w:before="235" w:line="183" w:lineRule="auto"/>
              <w:rPr/>
            </w:pPr>
            <w:r>
              <w:rPr>
                <w:spacing w:val="-3"/>
              </w:rPr>
              <w:t>200</w:t>
            </w:r>
          </w:p>
        </w:tc>
      </w:tr>
      <w:tr>
        <w:trPr>
          <w:trHeight w:val="529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4"/>
              <w:spacing w:before="224" w:line="184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160"/>
              <w:spacing w:before="55" w:line="219" w:lineRule="auto"/>
              <w:rPr/>
            </w:pPr>
            <w:r>
              <w:rPr>
                <w:spacing w:val="-1"/>
              </w:rPr>
              <w:t>激光打印机维修(更换纸</w:t>
            </w:r>
          </w:p>
          <w:p>
            <w:pPr>
              <w:pStyle w:val="TableText"/>
              <w:ind w:left="1010"/>
              <w:spacing w:before="38" w:line="194" w:lineRule="auto"/>
              <w:rPr/>
            </w:pPr>
            <w:r>
              <w:rPr>
                <w:spacing w:val="-5"/>
              </w:rPr>
              <w:t>盒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3236" w:type="dxa"/>
            <w:vAlign w:val="top"/>
          </w:tcPr>
          <w:p>
            <w:pPr>
              <w:pStyle w:val="TableText"/>
              <w:ind w:left="283"/>
              <w:spacing w:before="176" w:line="219" w:lineRule="auto"/>
              <w:rPr/>
            </w:pPr>
            <w:r>
              <w:rPr>
                <w:spacing w:val="-1"/>
              </w:rPr>
              <w:t>全新、非翻新、未维修原装纸盒</w:t>
            </w: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9"/>
              <w:spacing w:before="224" w:line="184" w:lineRule="auto"/>
              <w:rPr/>
            </w:pPr>
            <w:r>
              <w:rPr>
                <w:spacing w:val="-5"/>
              </w:rPr>
              <w:t>190</w:t>
            </w:r>
          </w:p>
        </w:tc>
      </w:tr>
      <w:tr>
        <w:trPr>
          <w:trHeight w:val="534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4"/>
              <w:spacing w:before="226" w:line="183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160"/>
              <w:spacing w:before="76" w:line="219" w:lineRule="auto"/>
              <w:rPr/>
            </w:pPr>
            <w:r>
              <w:rPr>
                <w:spacing w:val="-1"/>
              </w:rPr>
              <w:t>激光打印机维修(更换双</w:t>
            </w:r>
          </w:p>
          <w:p>
            <w:pPr>
              <w:pStyle w:val="TableText"/>
              <w:ind w:left="920"/>
              <w:spacing w:before="36" w:line="180" w:lineRule="auto"/>
              <w:rPr/>
            </w:pPr>
            <w:r>
              <w:rPr>
                <w:spacing w:val="12"/>
              </w:rPr>
              <w:t>面器)</w:t>
            </w:r>
          </w:p>
        </w:tc>
        <w:tc>
          <w:tcPr>
            <w:tcW w:w="3236" w:type="dxa"/>
            <w:vAlign w:val="top"/>
          </w:tcPr>
          <w:p>
            <w:pPr>
              <w:pStyle w:val="TableText"/>
              <w:ind w:left="183"/>
              <w:spacing w:before="177" w:line="219" w:lineRule="auto"/>
              <w:rPr/>
            </w:pPr>
            <w:r>
              <w:rPr>
                <w:spacing w:val="-1"/>
              </w:rPr>
              <w:t>全新、非翻新、未维修原装双而器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57"/>
              <w:spacing w:before="180" w:line="221" w:lineRule="auto"/>
              <w:rPr/>
            </w:pPr>
            <w:r>
              <w:rPr/>
              <w:t>台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9"/>
              <w:spacing w:before="226" w:line="183" w:lineRule="auto"/>
              <w:rPr/>
            </w:pPr>
            <w:r>
              <w:rPr>
                <w:spacing w:val="-2"/>
              </w:rPr>
              <w:t>450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2240" w:h="15840"/>
          <w:pgMar w:top="1346" w:right="1836" w:bottom="1760" w:left="1684" w:header="0" w:footer="166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"/>
        <w:rPr/>
      </w:pPr>
      <w:r>
        <w:pict>
          <v:shape id="_x0000_s2" style="position:absolute;margin-left:389.751pt;margin-top:655.247pt;mso-position-vertical-relative:page;mso-position-horizontal-relative:page;width:119.55pt;height:27.05pt;z-index:25166131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340" w:type="dxa"/>
                    <w:tblInd w:w="25" w:type="dxa"/>
                    <w:tblLayout w:type="fixed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</w:tblPr>
                  <w:tblGrid>
                    <w:gridCol w:w="722"/>
                    <w:gridCol w:w="657"/>
                    <w:gridCol w:w="961"/>
                  </w:tblGrid>
                  <w:tr>
                    <w:trPr>
                      <w:trHeight w:val="480" w:hRule="atLeast"/>
                    </w:trPr>
                    <w:tc>
                      <w:tcPr>
                        <w:tcW w:w="722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  <w:tc>
                      <w:tcPr>
                        <w:tcW w:w="657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  <w:tc>
                      <w:tcPr>
                        <w:tcW w:w="961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/>
    </w:p>
    <w:p>
      <w:pPr>
        <w:spacing w:before="2"/>
        <w:rPr/>
      </w:pPr>
      <w:r/>
    </w:p>
    <w:tbl>
      <w:tblPr>
        <w:tblStyle w:val="TableNormal"/>
        <w:tblW w:w="84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85"/>
        <w:gridCol w:w="2277"/>
        <w:gridCol w:w="3206"/>
        <w:gridCol w:w="578"/>
        <w:gridCol w:w="141"/>
        <w:gridCol w:w="659"/>
        <w:gridCol w:w="964"/>
      </w:tblGrid>
      <w:tr>
        <w:trPr>
          <w:trHeight w:val="544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5"/>
              <w:spacing w:before="230" w:line="184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2277" w:type="dxa"/>
            <w:vAlign w:val="top"/>
          </w:tcPr>
          <w:p>
            <w:pPr>
              <w:pStyle w:val="TableText"/>
              <w:ind w:left="130"/>
              <w:spacing w:before="21" w:line="219" w:lineRule="auto"/>
              <w:rPr/>
            </w:pPr>
            <w:r>
              <w:rPr>
                <w:spacing w:val="-1"/>
              </w:rPr>
              <w:t>效光打印机维修(更换意</w:t>
            </w:r>
          </w:p>
          <w:p>
            <w:pPr>
              <w:pStyle w:val="TableText"/>
              <w:ind w:left="890"/>
              <w:spacing w:before="8" w:line="222" w:lineRule="auto"/>
              <w:rPr/>
            </w:pPr>
            <w:r>
              <w:rPr>
                <w:spacing w:val="12"/>
              </w:rPr>
              <w:t>合器)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173"/>
              <w:spacing w:before="182" w:line="219" w:lineRule="auto"/>
              <w:rPr/>
            </w:pPr>
            <w:r>
              <w:rPr>
                <w:spacing w:val="-1"/>
              </w:rPr>
              <w:t>全新、非翻新、未维修原装离合器</w:t>
            </w:r>
          </w:p>
        </w:tc>
        <w:tc>
          <w:tcPr>
            <w:tcW w:w="719" w:type="dxa"/>
            <w:vAlign w:val="top"/>
            <w:gridSpan w:val="2"/>
          </w:tcPr>
          <w:p>
            <w:pPr>
              <w:pStyle w:val="TableText"/>
              <w:ind w:left="257"/>
              <w:spacing w:before="185" w:line="221" w:lineRule="auto"/>
              <w:rPr/>
            </w:pPr>
            <w:r>
              <w:rPr/>
              <w:t>台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78"/>
              <w:spacing w:before="230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8"/>
              <w:spacing w:before="231" w:line="183" w:lineRule="auto"/>
              <w:rPr/>
            </w:pPr>
            <w:r>
              <w:rPr>
                <w:spacing w:val="-3"/>
              </w:rPr>
              <w:t>220</w:t>
            </w:r>
          </w:p>
        </w:tc>
      </w:tr>
      <w:tr>
        <w:trPr>
          <w:trHeight w:val="540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5"/>
              <w:spacing w:before="227" w:line="183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2277" w:type="dxa"/>
            <w:vAlign w:val="top"/>
          </w:tcPr>
          <w:p>
            <w:pPr>
              <w:pStyle w:val="TableText"/>
              <w:ind w:left="130"/>
              <w:spacing w:before="37" w:line="219" w:lineRule="auto"/>
              <w:rPr/>
            </w:pPr>
            <w:r>
              <w:rPr>
                <w:spacing w:val="-2"/>
              </w:rPr>
              <w:t>哩白激光打印机维修(可</w:t>
            </w:r>
          </w:p>
          <w:p>
            <w:pPr>
              <w:pStyle w:val="TableText"/>
              <w:ind w:left="700"/>
              <w:spacing w:before="6" w:line="220" w:lineRule="auto"/>
              <w:rPr/>
            </w:pPr>
            <w:r>
              <w:rPr>
                <w:spacing w:val="7"/>
              </w:rPr>
              <w:t>换定影器)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173"/>
              <w:spacing w:before="178" w:line="219" w:lineRule="auto"/>
              <w:rPr/>
            </w:pPr>
            <w:r>
              <w:rPr>
                <w:spacing w:val="-1"/>
              </w:rPr>
              <w:t>全新、非翻新、未维修原装定影器</w:t>
            </w:r>
          </w:p>
        </w:tc>
        <w:tc>
          <w:tcPr>
            <w:tcW w:w="719" w:type="dxa"/>
            <w:vAlign w:val="top"/>
            <w:gridSpan w:val="2"/>
          </w:tcPr>
          <w:p>
            <w:pPr>
              <w:pStyle w:val="TableText"/>
              <w:ind w:left="257"/>
              <w:spacing w:before="181" w:line="221" w:lineRule="auto"/>
              <w:rPr/>
            </w:pPr>
            <w:r>
              <w:rPr/>
              <w:t>台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78"/>
              <w:spacing w:before="226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8"/>
              <w:spacing w:before="227" w:line="183" w:lineRule="auto"/>
              <w:rPr/>
            </w:pPr>
            <w:r>
              <w:rPr>
                <w:spacing w:val="-3"/>
              </w:rPr>
              <w:t>260</w:t>
            </w:r>
          </w:p>
        </w:tc>
      </w:tr>
      <w:tr>
        <w:trPr>
          <w:trHeight w:val="539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5"/>
              <w:spacing w:before="227" w:line="183" w:lineRule="auto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2277" w:type="dxa"/>
            <w:vAlign w:val="top"/>
          </w:tcPr>
          <w:p>
            <w:pPr>
              <w:pStyle w:val="TableText"/>
              <w:ind w:left="130"/>
              <w:spacing w:before="7" w:line="219" w:lineRule="auto"/>
              <w:rPr/>
            </w:pPr>
            <w:r>
              <w:rPr>
                <w:spacing w:val="-2"/>
              </w:rPr>
              <w:t>黑白激光打印机维修(更</w:t>
            </w:r>
          </w:p>
          <w:p>
            <w:pPr>
              <w:pStyle w:val="TableText"/>
              <w:ind w:left="790"/>
              <w:spacing w:before="34" w:line="219" w:lineRule="auto"/>
              <w:rPr/>
            </w:pPr>
            <w:r>
              <w:rPr>
                <w:spacing w:val="11"/>
              </w:rPr>
              <w:t>换主板)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263"/>
              <w:spacing w:before="177" w:line="219" w:lineRule="auto"/>
              <w:rPr/>
            </w:pPr>
            <w:r>
              <w:rPr>
                <w:spacing w:val="-1"/>
              </w:rPr>
              <w:t>全新、非翻新、未维修原装主板</w:t>
            </w:r>
          </w:p>
        </w:tc>
        <w:tc>
          <w:tcPr>
            <w:tcW w:w="719" w:type="dxa"/>
            <w:vAlign w:val="top"/>
            <w:gridSpan w:val="2"/>
          </w:tcPr>
          <w:p>
            <w:pPr>
              <w:pStyle w:val="TableText"/>
              <w:ind w:left="257"/>
              <w:spacing w:before="181" w:line="221" w:lineRule="auto"/>
              <w:rPr/>
            </w:pPr>
            <w:r>
              <w:rPr/>
              <w:t>台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78"/>
              <w:spacing w:before="226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8"/>
              <w:spacing w:before="227" w:line="183" w:lineRule="auto"/>
              <w:rPr/>
            </w:pPr>
            <w:r>
              <w:rPr>
                <w:spacing w:val="-3"/>
              </w:rPr>
              <w:t>350</w:t>
            </w:r>
          </w:p>
        </w:tc>
      </w:tr>
      <w:tr>
        <w:trPr>
          <w:trHeight w:val="529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5"/>
              <w:spacing w:before="218" w:line="183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2277" w:type="dxa"/>
            <w:vAlign w:val="top"/>
          </w:tcPr>
          <w:p>
            <w:pPr>
              <w:pStyle w:val="TableText"/>
              <w:ind w:left="130"/>
              <w:spacing w:before="8" w:line="219" w:lineRule="auto"/>
              <w:rPr/>
            </w:pPr>
            <w:r>
              <w:rPr>
                <w:spacing w:val="-1"/>
              </w:rPr>
              <w:t>彩色激光打印机维修(更</w:t>
            </w:r>
          </w:p>
          <w:p>
            <w:pPr>
              <w:pStyle w:val="TableText"/>
              <w:ind w:left="600"/>
              <w:spacing w:before="26" w:line="219" w:lineRule="auto"/>
              <w:rPr/>
            </w:pPr>
            <w:r>
              <w:rPr>
                <w:spacing w:val="7"/>
              </w:rPr>
              <w:t>换转印组件)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73"/>
              <w:spacing w:before="170" w:line="219" w:lineRule="auto"/>
              <w:rPr/>
            </w:pPr>
            <w:r>
              <w:rPr>
                <w:spacing w:val="-1"/>
              </w:rPr>
              <w:t>全新、非翻新、未维修原装转印组件</w:t>
            </w:r>
          </w:p>
        </w:tc>
        <w:tc>
          <w:tcPr>
            <w:tcW w:w="719" w:type="dxa"/>
            <w:vAlign w:val="top"/>
            <w:gridSpan w:val="2"/>
          </w:tcPr>
          <w:p>
            <w:pPr>
              <w:pStyle w:val="TableText"/>
              <w:ind w:left="257"/>
              <w:spacing w:before="172" w:line="221" w:lineRule="auto"/>
              <w:rPr/>
            </w:pPr>
            <w:r>
              <w:rPr/>
              <w:t>台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78"/>
              <w:spacing w:before="217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8"/>
              <w:spacing w:before="218" w:line="183" w:lineRule="auto"/>
              <w:rPr/>
            </w:pPr>
            <w:r>
              <w:rPr>
                <w:spacing w:val="-3"/>
              </w:rPr>
              <w:t>750</w:t>
            </w:r>
          </w:p>
        </w:tc>
      </w:tr>
      <w:tr>
        <w:trPr>
          <w:trHeight w:val="539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5"/>
              <w:spacing w:before="229" w:line="183" w:lineRule="auto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2277" w:type="dxa"/>
            <w:vAlign w:val="top"/>
          </w:tcPr>
          <w:p>
            <w:pPr>
              <w:pStyle w:val="TableText"/>
              <w:ind w:left="130"/>
              <w:spacing w:before="9" w:line="219" w:lineRule="auto"/>
              <w:rPr/>
            </w:pPr>
            <w:r>
              <w:rPr>
                <w:spacing w:val="-1"/>
              </w:rPr>
              <w:t>彩色激光打印机维修(更</w:t>
            </w:r>
          </w:p>
          <w:p>
            <w:pPr>
              <w:pStyle w:val="TableText"/>
              <w:ind w:left="600"/>
              <w:spacing w:before="55" w:line="219" w:lineRule="auto"/>
              <w:rPr/>
            </w:pPr>
            <w:r>
              <w:rPr>
                <w:spacing w:val="7"/>
              </w:rPr>
              <w:t>换加热组件)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73"/>
              <w:spacing w:before="181" w:line="219" w:lineRule="auto"/>
              <w:rPr/>
            </w:pPr>
            <w:r>
              <w:rPr>
                <w:spacing w:val="-1"/>
              </w:rPr>
              <w:t>全新、非翻新、未维修原装加热组件</w:t>
            </w:r>
          </w:p>
        </w:tc>
        <w:tc>
          <w:tcPr>
            <w:tcW w:w="719" w:type="dxa"/>
            <w:vAlign w:val="top"/>
            <w:gridSpan w:val="2"/>
          </w:tcPr>
          <w:p>
            <w:pPr>
              <w:pStyle w:val="TableText"/>
              <w:ind w:left="257"/>
              <w:spacing w:before="183" w:line="221" w:lineRule="auto"/>
              <w:rPr/>
            </w:pPr>
            <w:r>
              <w:rPr/>
              <w:t>台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78"/>
              <w:spacing w:before="228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8"/>
              <w:spacing w:before="229" w:line="183" w:lineRule="auto"/>
              <w:rPr/>
            </w:pPr>
            <w:r>
              <w:rPr>
                <w:spacing w:val="-3"/>
              </w:rPr>
              <w:t>750</w:t>
            </w:r>
          </w:p>
        </w:tc>
      </w:tr>
      <w:tr>
        <w:trPr>
          <w:trHeight w:val="530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5"/>
              <w:spacing w:before="220" w:line="183" w:lineRule="auto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2277" w:type="dxa"/>
            <w:vAlign w:val="top"/>
          </w:tcPr>
          <w:p>
            <w:pPr>
              <w:pStyle w:val="TableText"/>
              <w:ind w:left="80"/>
              <w:spacing w:before="10" w:line="219" w:lineRule="auto"/>
              <w:rPr/>
            </w:pPr>
            <w:r>
              <w:rPr>
                <w:spacing w:val="-1"/>
              </w:rPr>
              <w:t>彩色激光打印机维修更换</w:t>
            </w:r>
          </w:p>
          <w:p>
            <w:pPr>
              <w:pStyle w:val="TableText"/>
              <w:ind w:left="650"/>
              <w:spacing w:before="45" w:line="219" w:lineRule="auto"/>
              <w:rPr/>
            </w:pPr>
            <w:r>
              <w:rPr>
                <w:spacing w:val="6"/>
              </w:rPr>
              <w:t>(进纸组件)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73"/>
              <w:spacing w:before="171" w:line="219" w:lineRule="auto"/>
              <w:rPr/>
            </w:pPr>
            <w:r>
              <w:rPr>
                <w:spacing w:val="-1"/>
              </w:rPr>
              <w:t>全新、非翻新、未维修原装进纸组件</w:t>
            </w:r>
          </w:p>
        </w:tc>
        <w:tc>
          <w:tcPr>
            <w:tcW w:w="719" w:type="dxa"/>
            <w:vAlign w:val="top"/>
            <w:gridSpan w:val="2"/>
          </w:tcPr>
          <w:p>
            <w:pPr>
              <w:pStyle w:val="TableText"/>
              <w:ind w:left="257"/>
              <w:spacing w:before="174" w:line="221" w:lineRule="auto"/>
              <w:rPr/>
            </w:pPr>
            <w:r>
              <w:rPr/>
              <w:t>台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78"/>
              <w:spacing w:before="219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8"/>
              <w:spacing w:before="220" w:line="183" w:lineRule="auto"/>
              <w:rPr/>
            </w:pPr>
            <w:r>
              <w:rPr>
                <w:spacing w:val="-2"/>
              </w:rPr>
              <w:t>450</w:t>
            </w:r>
          </w:p>
        </w:tc>
      </w:tr>
      <w:tr>
        <w:trPr>
          <w:trHeight w:val="539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5"/>
              <w:spacing w:before="230" w:line="183" w:lineRule="auto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2277" w:type="dxa"/>
            <w:vAlign w:val="top"/>
          </w:tcPr>
          <w:p>
            <w:pPr>
              <w:pStyle w:val="TableText"/>
              <w:ind w:left="130"/>
              <w:spacing w:before="10" w:line="219" w:lineRule="auto"/>
              <w:rPr/>
            </w:pPr>
            <w:r>
              <w:rPr>
                <w:spacing w:val="-1"/>
              </w:rPr>
              <w:t>彩色激光打印机维修(更</w:t>
            </w:r>
          </w:p>
          <w:p>
            <w:pPr>
              <w:pStyle w:val="TableText"/>
              <w:ind w:left="700"/>
              <w:spacing w:before="46" w:line="220" w:lineRule="auto"/>
              <w:rPr/>
            </w:pPr>
            <w:r>
              <w:rPr>
                <w:spacing w:val="7"/>
              </w:rPr>
              <w:t>换定影器)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173"/>
              <w:spacing w:before="181" w:line="219" w:lineRule="auto"/>
              <w:rPr/>
            </w:pPr>
            <w:r>
              <w:rPr>
                <w:spacing w:val="-1"/>
              </w:rPr>
              <w:t>全新、非翻新、未维修原装定影器</w:t>
            </w:r>
          </w:p>
        </w:tc>
        <w:tc>
          <w:tcPr>
            <w:tcW w:w="719" w:type="dxa"/>
            <w:vAlign w:val="top"/>
            <w:gridSpan w:val="2"/>
          </w:tcPr>
          <w:p>
            <w:pPr>
              <w:pStyle w:val="TableText"/>
              <w:ind w:left="257"/>
              <w:spacing w:before="184" w:line="221" w:lineRule="auto"/>
              <w:rPr/>
            </w:pPr>
            <w:r>
              <w:rPr/>
              <w:t>台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78"/>
              <w:spacing w:before="229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8"/>
              <w:spacing w:before="230" w:line="183" w:lineRule="auto"/>
              <w:rPr/>
            </w:pPr>
            <w:r>
              <w:rPr>
                <w:spacing w:val="-3"/>
              </w:rPr>
              <w:t>750</w:t>
            </w:r>
          </w:p>
        </w:tc>
      </w:tr>
      <w:tr>
        <w:trPr>
          <w:trHeight w:val="540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5"/>
              <w:spacing w:before="231" w:line="183" w:lineRule="auto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2277" w:type="dxa"/>
            <w:vAlign w:val="top"/>
          </w:tcPr>
          <w:p>
            <w:pPr>
              <w:pStyle w:val="TableText"/>
              <w:ind w:left="839" w:right="150" w:hanging="709"/>
              <w:spacing w:before="21" w:line="241" w:lineRule="auto"/>
              <w:rPr/>
            </w:pPr>
            <w:r>
              <w:rPr>
                <w:spacing w:val="-1"/>
              </w:rPr>
              <w:t>彩色激光打印机维修(更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换主板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263"/>
              <w:spacing w:before="181" w:line="219" w:lineRule="auto"/>
              <w:rPr/>
            </w:pPr>
            <w:r>
              <w:rPr>
                <w:spacing w:val="-1"/>
              </w:rPr>
              <w:t>全新、非翻新、未维修原装主板</w:t>
            </w:r>
          </w:p>
        </w:tc>
        <w:tc>
          <w:tcPr>
            <w:tcW w:w="719" w:type="dxa"/>
            <w:vAlign w:val="top"/>
            <w:gridSpan w:val="2"/>
          </w:tcPr>
          <w:p>
            <w:pPr>
              <w:pStyle w:val="TableText"/>
              <w:ind w:left="257"/>
              <w:spacing w:before="185" w:line="221" w:lineRule="auto"/>
              <w:rPr/>
            </w:pPr>
            <w:r>
              <w:rPr/>
              <w:t>台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78"/>
              <w:spacing w:before="230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8"/>
              <w:spacing w:before="231" w:line="183" w:lineRule="auto"/>
              <w:rPr/>
            </w:pPr>
            <w:r>
              <w:rPr>
                <w:spacing w:val="-3"/>
              </w:rPr>
              <w:t>750</w:t>
            </w:r>
          </w:p>
        </w:tc>
      </w:tr>
      <w:tr>
        <w:trPr>
          <w:trHeight w:val="460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5"/>
              <w:spacing w:before="191" w:line="183" w:lineRule="auto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2277" w:type="dxa"/>
            <w:vAlign w:val="top"/>
          </w:tcPr>
          <w:p>
            <w:pPr>
              <w:pStyle w:val="TableText"/>
              <w:ind w:left="80"/>
              <w:spacing w:before="141" w:line="219" w:lineRule="auto"/>
              <w:rPr/>
            </w:pPr>
            <w:r>
              <w:rPr>
                <w:spacing w:val="3"/>
              </w:rPr>
              <w:t>复印机维修(更换定影辊)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173"/>
              <w:spacing w:before="142" w:line="219" w:lineRule="auto"/>
              <w:rPr/>
            </w:pPr>
            <w:r>
              <w:rPr>
                <w:spacing w:val="-1"/>
              </w:rPr>
              <w:t>全新、非翻新、未维修原装定影辊</w:t>
            </w:r>
          </w:p>
        </w:tc>
        <w:tc>
          <w:tcPr>
            <w:tcW w:w="719" w:type="dxa"/>
            <w:vAlign w:val="top"/>
            <w:gridSpan w:val="2"/>
          </w:tcPr>
          <w:p>
            <w:pPr>
              <w:pStyle w:val="TableText"/>
              <w:ind w:left="257"/>
              <w:spacing w:before="145" w:line="221" w:lineRule="auto"/>
              <w:rPr/>
            </w:pPr>
            <w:r>
              <w:rPr/>
              <w:t>台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78"/>
              <w:spacing w:before="190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8"/>
              <w:spacing w:before="191" w:line="183" w:lineRule="auto"/>
              <w:rPr/>
            </w:pPr>
            <w:r>
              <w:rPr>
                <w:spacing w:val="-2"/>
              </w:rPr>
              <w:t>460</w:t>
            </w:r>
          </w:p>
        </w:tc>
      </w:tr>
      <w:tr>
        <w:trPr>
          <w:trHeight w:val="539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5"/>
              <w:spacing w:before="231" w:line="183" w:lineRule="auto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2277" w:type="dxa"/>
            <w:vAlign w:val="top"/>
          </w:tcPr>
          <w:p>
            <w:pPr>
              <w:pStyle w:val="TableText"/>
              <w:ind w:left="130"/>
              <w:spacing w:before="31" w:line="219" w:lineRule="auto"/>
              <w:rPr/>
            </w:pPr>
            <w:r>
              <w:rPr>
                <w:spacing w:val="-2"/>
              </w:rPr>
              <w:t>复印机维修(更换输稿器</w:t>
            </w:r>
          </w:p>
          <w:p>
            <w:pPr>
              <w:pStyle w:val="TableText"/>
              <w:ind w:left="890"/>
              <w:spacing w:before="65" w:line="201" w:lineRule="auto"/>
              <w:rPr/>
            </w:pPr>
            <w:r>
              <w:rPr>
                <w:spacing w:val="12"/>
              </w:rPr>
              <w:t>主板)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spacing w:before="181" w:line="219" w:lineRule="auto"/>
              <w:jc w:val="right"/>
              <w:rPr/>
            </w:pPr>
            <w:r>
              <w:rPr>
                <w:spacing w:val="-3"/>
              </w:rPr>
              <w:t>全新、非翻新、未维修原装输稿器主板</w:t>
            </w:r>
          </w:p>
        </w:tc>
        <w:tc>
          <w:tcPr>
            <w:tcW w:w="719" w:type="dxa"/>
            <w:vAlign w:val="top"/>
            <w:gridSpan w:val="2"/>
          </w:tcPr>
          <w:p>
            <w:pPr>
              <w:pStyle w:val="TableText"/>
              <w:ind w:left="257"/>
              <w:spacing w:before="185" w:line="221" w:lineRule="auto"/>
              <w:rPr/>
            </w:pPr>
            <w:r>
              <w:rPr/>
              <w:t>台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78"/>
              <w:spacing w:before="230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8"/>
              <w:spacing w:before="231" w:line="183" w:lineRule="auto"/>
              <w:rPr/>
            </w:pPr>
            <w:r>
              <w:rPr>
                <w:spacing w:val="-2"/>
              </w:rPr>
              <w:t>800</w:t>
            </w:r>
          </w:p>
        </w:tc>
      </w:tr>
      <w:tr>
        <w:trPr>
          <w:trHeight w:val="350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5"/>
              <w:spacing w:before="131" w:line="184" w:lineRule="auto"/>
              <w:rPr/>
            </w:pPr>
            <w:r>
              <w:rPr>
                <w:spacing w:val="-3"/>
              </w:rPr>
              <w:t>31</w:t>
            </w:r>
          </w:p>
        </w:tc>
        <w:tc>
          <w:tcPr>
            <w:tcW w:w="2277" w:type="dxa"/>
            <w:vAlign w:val="top"/>
          </w:tcPr>
          <w:p>
            <w:pPr>
              <w:pStyle w:val="TableText"/>
              <w:ind w:left="80"/>
              <w:spacing w:before="82" w:line="219" w:lineRule="auto"/>
              <w:rPr/>
            </w:pPr>
            <w:r>
              <w:rPr>
                <w:spacing w:val="3"/>
              </w:rPr>
              <w:t>复印机维修(更换鼓组件)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173"/>
              <w:spacing w:before="84" w:line="219" w:lineRule="auto"/>
              <w:rPr/>
            </w:pPr>
            <w:r>
              <w:rPr>
                <w:spacing w:val="-1"/>
              </w:rPr>
              <w:t>全新、非翻新、未维修原装鼓组件</w:t>
            </w:r>
          </w:p>
        </w:tc>
        <w:tc>
          <w:tcPr>
            <w:tcW w:w="719" w:type="dxa"/>
            <w:vAlign w:val="top"/>
            <w:gridSpan w:val="2"/>
          </w:tcPr>
          <w:p>
            <w:pPr>
              <w:pStyle w:val="TableText"/>
              <w:ind w:left="257"/>
              <w:spacing w:before="86" w:line="221" w:lineRule="auto"/>
              <w:rPr/>
            </w:pPr>
            <w:r>
              <w:rPr/>
              <w:t>台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8"/>
              <w:spacing w:before="132" w:line="183" w:lineRule="auto"/>
              <w:rPr/>
            </w:pPr>
            <w:r>
              <w:rPr>
                <w:spacing w:val="-2"/>
              </w:rPr>
              <w:t>680</w:t>
            </w:r>
          </w:p>
        </w:tc>
      </w:tr>
      <w:tr>
        <w:trPr>
          <w:trHeight w:val="360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5"/>
              <w:spacing w:before="142" w:line="183" w:lineRule="auto"/>
              <w:rPr/>
            </w:pPr>
            <w:r>
              <w:rPr>
                <w:spacing w:val="-3"/>
              </w:rPr>
              <w:t>32</w:t>
            </w:r>
          </w:p>
        </w:tc>
        <w:tc>
          <w:tcPr>
            <w:tcW w:w="2277" w:type="dxa"/>
            <w:vAlign w:val="top"/>
          </w:tcPr>
          <w:p>
            <w:pPr>
              <w:pStyle w:val="TableText"/>
              <w:ind w:left="180"/>
              <w:spacing w:before="92" w:line="219" w:lineRule="auto"/>
              <w:rPr/>
            </w:pPr>
            <w:r>
              <w:rPr>
                <w:spacing w:val="3"/>
              </w:rPr>
              <w:t>复印机维修(更换载体)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453"/>
              <w:spacing w:before="93" w:line="219" w:lineRule="auto"/>
              <w:rPr/>
            </w:pPr>
            <w:r>
              <w:rPr/>
              <w:t>原装载体，含安装配置服务</w:t>
            </w:r>
          </w:p>
        </w:tc>
        <w:tc>
          <w:tcPr>
            <w:tcW w:w="719" w:type="dxa"/>
            <w:vAlign w:val="top"/>
            <w:gridSpan w:val="2"/>
          </w:tcPr>
          <w:p>
            <w:pPr>
              <w:pStyle w:val="TableText"/>
              <w:ind w:left="257"/>
              <w:spacing w:before="96" w:line="221" w:lineRule="auto"/>
              <w:rPr/>
            </w:pPr>
            <w:r>
              <w:rPr/>
              <w:t>台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78"/>
              <w:spacing w:before="141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8"/>
              <w:spacing w:before="142" w:line="183" w:lineRule="auto"/>
              <w:rPr/>
            </w:pPr>
            <w:r>
              <w:rPr>
                <w:spacing w:val="-3"/>
              </w:rPr>
              <w:t>280</w:t>
            </w:r>
          </w:p>
        </w:tc>
      </w:tr>
      <w:tr>
        <w:trPr>
          <w:trHeight w:val="530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5"/>
              <w:spacing w:before="222" w:line="183" w:lineRule="auto"/>
              <w:rPr/>
            </w:pPr>
            <w:r>
              <w:rPr>
                <w:spacing w:val="-3"/>
              </w:rPr>
              <w:t>33</w:t>
            </w:r>
          </w:p>
        </w:tc>
        <w:tc>
          <w:tcPr>
            <w:tcW w:w="2277" w:type="dxa"/>
            <w:vAlign w:val="top"/>
          </w:tcPr>
          <w:p>
            <w:pPr>
              <w:pStyle w:val="TableText"/>
              <w:ind w:left="130"/>
              <w:spacing w:before="52" w:line="219" w:lineRule="auto"/>
              <w:rPr/>
            </w:pPr>
            <w:r>
              <w:rPr>
                <w:spacing w:val="-2"/>
              </w:rPr>
              <w:t>复印机维修(更换显影组</w:t>
            </w:r>
          </w:p>
          <w:p>
            <w:pPr>
              <w:pStyle w:val="TableText"/>
              <w:ind w:left="980"/>
              <w:spacing w:before="35" w:line="201" w:lineRule="auto"/>
              <w:rPr/>
            </w:pPr>
            <w:r>
              <w:rPr>
                <w:spacing w:val="-4"/>
              </w:rPr>
              <w:t>件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73"/>
              <w:spacing w:before="173" w:line="219" w:lineRule="auto"/>
              <w:rPr/>
            </w:pPr>
            <w:r>
              <w:rPr>
                <w:spacing w:val="-1"/>
              </w:rPr>
              <w:t>全新、非翻新、未维修原装显影组件</w:t>
            </w:r>
          </w:p>
        </w:tc>
        <w:tc>
          <w:tcPr>
            <w:tcW w:w="719" w:type="dxa"/>
            <w:vAlign w:val="top"/>
            <w:gridSpan w:val="2"/>
          </w:tcPr>
          <w:p>
            <w:pPr>
              <w:pStyle w:val="TableText"/>
              <w:ind w:left="257"/>
              <w:spacing w:before="176" w:line="221" w:lineRule="auto"/>
              <w:rPr/>
            </w:pPr>
            <w:r>
              <w:rPr/>
              <w:t>台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78"/>
              <w:spacing w:before="221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8"/>
              <w:spacing w:before="222" w:line="183" w:lineRule="auto"/>
              <w:rPr/>
            </w:pPr>
            <w:r>
              <w:rPr>
                <w:spacing w:val="-2"/>
              </w:rPr>
              <w:t>850</w:t>
            </w:r>
          </w:p>
        </w:tc>
      </w:tr>
      <w:tr>
        <w:trPr>
          <w:trHeight w:val="549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5"/>
              <w:spacing w:before="232" w:line="183" w:lineRule="auto"/>
              <w:rPr/>
            </w:pPr>
            <w:r>
              <w:rPr>
                <w:spacing w:val="-3"/>
              </w:rPr>
              <w:t>34</w:t>
            </w:r>
          </w:p>
        </w:tc>
        <w:tc>
          <w:tcPr>
            <w:tcW w:w="2277" w:type="dxa"/>
            <w:vAlign w:val="top"/>
          </w:tcPr>
          <w:p>
            <w:pPr>
              <w:pStyle w:val="TableText"/>
              <w:ind w:left="80"/>
              <w:spacing w:before="182" w:line="219" w:lineRule="auto"/>
              <w:rPr/>
            </w:pPr>
            <w:r>
              <w:rPr>
                <w:spacing w:val="3"/>
              </w:rPr>
              <w:t>复印机维修(更换分离爪)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173"/>
              <w:spacing w:before="184" w:line="219" w:lineRule="auto"/>
              <w:rPr/>
            </w:pPr>
            <w:r>
              <w:rPr>
                <w:spacing w:val="-1"/>
              </w:rPr>
              <w:t>全新、非翻新、未维修原装分离爪</w:t>
            </w:r>
          </w:p>
        </w:tc>
        <w:tc>
          <w:tcPr>
            <w:tcW w:w="719" w:type="dxa"/>
            <w:vAlign w:val="top"/>
            <w:gridSpan w:val="2"/>
          </w:tcPr>
          <w:p>
            <w:pPr>
              <w:pStyle w:val="TableText"/>
              <w:ind w:left="257"/>
              <w:spacing w:before="184" w:line="219" w:lineRule="auto"/>
              <w:rPr/>
            </w:pPr>
            <w:r>
              <w:rPr/>
              <w:t>个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78"/>
              <w:spacing w:before="231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8"/>
              <w:spacing w:before="232" w:line="183" w:lineRule="auto"/>
              <w:rPr/>
            </w:pPr>
            <w:r>
              <w:rPr>
                <w:spacing w:val="-3"/>
              </w:rPr>
              <w:t>230</w:t>
            </w:r>
          </w:p>
        </w:tc>
      </w:tr>
      <w:tr>
        <w:trPr>
          <w:trHeight w:val="490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5"/>
              <w:spacing w:before="203" w:line="183" w:lineRule="auto"/>
              <w:rPr/>
            </w:pPr>
            <w:r>
              <w:rPr>
                <w:spacing w:val="-3"/>
              </w:rPr>
              <w:t>35</w:t>
            </w:r>
          </w:p>
        </w:tc>
        <w:tc>
          <w:tcPr>
            <w:tcW w:w="2277" w:type="dxa"/>
            <w:vAlign w:val="top"/>
          </w:tcPr>
          <w:p>
            <w:pPr>
              <w:pStyle w:val="TableText"/>
              <w:ind w:left="80"/>
              <w:spacing w:before="153" w:line="219" w:lineRule="auto"/>
              <w:rPr/>
            </w:pPr>
            <w:r>
              <w:rPr>
                <w:spacing w:val="3"/>
              </w:rPr>
              <w:t>复印机维修(更换离合器)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173"/>
              <w:spacing w:before="155" w:line="219" w:lineRule="auto"/>
              <w:rPr/>
            </w:pPr>
            <w:r>
              <w:rPr>
                <w:spacing w:val="-1"/>
              </w:rPr>
              <w:t>全新、非翻新、未维修原装离合器</w:t>
            </w:r>
          </w:p>
        </w:tc>
        <w:tc>
          <w:tcPr>
            <w:tcW w:w="719" w:type="dxa"/>
            <w:vAlign w:val="top"/>
            <w:gridSpan w:val="2"/>
          </w:tcPr>
          <w:p>
            <w:pPr>
              <w:pStyle w:val="TableText"/>
              <w:ind w:left="257"/>
              <w:spacing w:before="155" w:line="219" w:lineRule="auto"/>
              <w:rPr/>
            </w:pPr>
            <w:r>
              <w:rPr/>
              <w:t>个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78"/>
              <w:spacing w:before="202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8"/>
              <w:spacing w:before="202" w:line="184" w:lineRule="auto"/>
              <w:rPr/>
            </w:pPr>
            <w:r>
              <w:rPr>
                <w:spacing w:val="-5"/>
              </w:rPr>
              <w:t>190</w:t>
            </w:r>
          </w:p>
        </w:tc>
      </w:tr>
      <w:tr>
        <w:trPr>
          <w:trHeight w:val="529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5"/>
              <w:spacing w:before="223" w:line="183" w:lineRule="auto"/>
              <w:rPr/>
            </w:pPr>
            <w:r>
              <w:rPr>
                <w:spacing w:val="-3"/>
              </w:rPr>
              <w:t>36</w:t>
            </w:r>
          </w:p>
        </w:tc>
        <w:tc>
          <w:tcPr>
            <w:tcW w:w="2277" w:type="dxa"/>
            <w:vAlign w:val="top"/>
          </w:tcPr>
          <w:p>
            <w:pPr>
              <w:pStyle w:val="TableText"/>
              <w:ind w:left="130"/>
              <w:spacing w:before="53" w:line="219" w:lineRule="auto"/>
              <w:rPr/>
            </w:pPr>
            <w:r>
              <w:rPr>
                <w:spacing w:val="-2"/>
              </w:rPr>
              <w:t>身分证复印机维修(更换</w:t>
            </w:r>
          </w:p>
          <w:p>
            <w:pPr>
              <w:pStyle w:val="TableText"/>
              <w:ind w:left="890"/>
              <w:spacing w:before="35" w:line="199" w:lineRule="auto"/>
              <w:rPr/>
            </w:pPr>
            <w:r>
              <w:rPr>
                <w:spacing w:val="12"/>
              </w:rPr>
              <w:t>主板)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263"/>
              <w:spacing w:before="173" w:line="219" w:lineRule="auto"/>
              <w:rPr/>
            </w:pPr>
            <w:r>
              <w:rPr>
                <w:spacing w:val="-1"/>
              </w:rPr>
              <w:t>全新、非翻新、未维修原装主板</w:t>
            </w:r>
          </w:p>
        </w:tc>
        <w:tc>
          <w:tcPr>
            <w:tcW w:w="719" w:type="dxa"/>
            <w:vAlign w:val="top"/>
            <w:gridSpan w:val="2"/>
          </w:tcPr>
          <w:p>
            <w:pPr>
              <w:pStyle w:val="TableText"/>
              <w:ind w:left="257"/>
              <w:spacing w:before="177" w:line="221" w:lineRule="auto"/>
              <w:rPr/>
            </w:pPr>
            <w:r>
              <w:rPr/>
              <w:t>台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78"/>
              <w:spacing w:before="222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8"/>
              <w:spacing w:before="223" w:line="183" w:lineRule="auto"/>
              <w:rPr/>
            </w:pPr>
            <w:r>
              <w:rPr>
                <w:spacing w:val="-2"/>
              </w:rPr>
              <w:t>430</w:t>
            </w:r>
          </w:p>
        </w:tc>
      </w:tr>
      <w:tr>
        <w:trPr>
          <w:trHeight w:val="530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5"/>
              <w:spacing w:before="224" w:line="183" w:lineRule="auto"/>
              <w:rPr/>
            </w:pPr>
            <w:r>
              <w:rPr>
                <w:spacing w:val="-3"/>
              </w:rPr>
              <w:t>37</w:t>
            </w:r>
          </w:p>
        </w:tc>
        <w:tc>
          <w:tcPr>
            <w:tcW w:w="2277" w:type="dxa"/>
            <w:vAlign w:val="top"/>
          </w:tcPr>
          <w:p>
            <w:pPr>
              <w:pStyle w:val="TableText"/>
              <w:ind w:left="80"/>
              <w:spacing w:before="46" w:line="219" w:lineRule="auto"/>
              <w:rPr/>
            </w:pPr>
            <w:r>
              <w:rPr/>
              <w:t>35-58寸电视维修(更换主</w:t>
            </w:r>
          </w:p>
          <w:p>
            <w:pPr>
              <w:pStyle w:val="TableText"/>
              <w:ind w:left="980"/>
              <w:spacing w:before="23" w:line="219" w:lineRule="auto"/>
              <w:rPr/>
            </w:pPr>
            <w:r>
              <w:rPr>
                <w:spacing w:val="-5"/>
              </w:rPr>
              <w:t>板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173"/>
              <w:spacing w:before="174" w:line="219" w:lineRule="auto"/>
              <w:rPr/>
            </w:pPr>
            <w:r>
              <w:rPr>
                <w:spacing w:val="-1"/>
              </w:rPr>
              <w:t>全新、非翻新、未维修、原装主板</w:t>
            </w:r>
          </w:p>
        </w:tc>
        <w:tc>
          <w:tcPr>
            <w:tcW w:w="719" w:type="dxa"/>
            <w:vAlign w:val="top"/>
            <w:gridSpan w:val="2"/>
          </w:tcPr>
          <w:p>
            <w:pPr>
              <w:pStyle w:val="TableText"/>
              <w:ind w:left="257"/>
              <w:spacing w:before="178" w:line="221" w:lineRule="auto"/>
              <w:rPr/>
            </w:pPr>
            <w:r>
              <w:rPr/>
              <w:t>台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78"/>
              <w:spacing w:before="223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8"/>
              <w:spacing w:before="224" w:line="183" w:lineRule="auto"/>
              <w:rPr/>
            </w:pPr>
            <w:r>
              <w:rPr>
                <w:spacing w:val="-3"/>
              </w:rPr>
              <w:t>300</w:t>
            </w:r>
          </w:p>
        </w:tc>
      </w:tr>
      <w:tr>
        <w:trPr>
          <w:trHeight w:val="520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5"/>
              <w:spacing w:before="224" w:line="183" w:lineRule="auto"/>
              <w:rPr/>
            </w:pPr>
            <w:r>
              <w:rPr>
                <w:spacing w:val="-3"/>
              </w:rPr>
              <w:t>38</w:t>
            </w:r>
          </w:p>
        </w:tc>
        <w:tc>
          <w:tcPr>
            <w:tcW w:w="2277" w:type="dxa"/>
            <w:vAlign w:val="top"/>
          </w:tcPr>
          <w:p>
            <w:pPr>
              <w:pStyle w:val="TableText"/>
              <w:ind w:left="80"/>
              <w:spacing w:before="45" w:line="219" w:lineRule="auto"/>
              <w:rPr/>
            </w:pPr>
            <w:r>
              <w:rPr>
                <w:spacing w:val="-1"/>
              </w:rPr>
              <w:t>60-86寸电视维修(更换主</w:t>
            </w:r>
          </w:p>
          <w:p>
            <w:pPr>
              <w:pStyle w:val="TableText"/>
              <w:ind w:left="980"/>
              <w:spacing w:before="23" w:line="209" w:lineRule="auto"/>
              <w:rPr/>
            </w:pPr>
            <w:r>
              <w:rPr>
                <w:spacing w:val="-5"/>
              </w:rPr>
              <w:t>板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173"/>
              <w:spacing w:before="174" w:line="219" w:lineRule="auto"/>
              <w:rPr/>
            </w:pPr>
            <w:r>
              <w:rPr>
                <w:spacing w:val="-1"/>
              </w:rPr>
              <w:t>全新、非翻新、未维修、原装主板</w:t>
            </w:r>
          </w:p>
        </w:tc>
        <w:tc>
          <w:tcPr>
            <w:tcW w:w="719" w:type="dxa"/>
            <w:vAlign w:val="top"/>
            <w:gridSpan w:val="2"/>
          </w:tcPr>
          <w:p>
            <w:pPr>
              <w:pStyle w:val="TableText"/>
              <w:ind w:left="257"/>
              <w:spacing w:before="178" w:line="221" w:lineRule="auto"/>
              <w:rPr/>
            </w:pPr>
            <w:r>
              <w:rPr/>
              <w:t>台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78"/>
              <w:spacing w:before="223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8"/>
              <w:spacing w:before="224" w:line="183" w:lineRule="auto"/>
              <w:rPr/>
            </w:pPr>
            <w:r>
              <w:rPr>
                <w:spacing w:val="-2"/>
              </w:rPr>
              <w:t>400</w:t>
            </w:r>
          </w:p>
        </w:tc>
      </w:tr>
      <w:tr>
        <w:trPr>
          <w:trHeight w:val="479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5"/>
              <w:spacing w:before="204" w:line="183" w:lineRule="auto"/>
              <w:rPr/>
            </w:pPr>
            <w:r>
              <w:rPr>
                <w:spacing w:val="-3"/>
              </w:rPr>
              <w:t>39</w:t>
            </w:r>
          </w:p>
        </w:tc>
        <w:tc>
          <w:tcPr>
            <w:tcW w:w="2277" w:type="dxa"/>
            <w:vAlign w:val="top"/>
          </w:tcPr>
          <w:p>
            <w:pPr>
              <w:pStyle w:val="TableText"/>
              <w:ind w:left="130"/>
              <w:spacing w:before="154" w:line="219" w:lineRule="auto"/>
              <w:rPr/>
            </w:pPr>
            <w:r>
              <w:rPr>
                <w:spacing w:val="-1"/>
              </w:rPr>
              <w:t>35-58寸电视移机工时费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spacing w:before="155" w:line="219" w:lineRule="auto"/>
              <w:jc w:val="right"/>
              <w:rPr/>
            </w:pPr>
            <w:r>
              <w:rPr>
                <w:spacing w:val="-3"/>
              </w:rPr>
              <w:t>按次或按台计算、含安装配置调试服务</w:t>
            </w:r>
          </w:p>
        </w:tc>
        <w:tc>
          <w:tcPr>
            <w:tcW w:w="719" w:type="dxa"/>
            <w:vAlign w:val="top"/>
            <w:gridSpan w:val="2"/>
          </w:tcPr>
          <w:p>
            <w:pPr>
              <w:pStyle w:val="TableText"/>
              <w:ind w:left="257"/>
              <w:spacing w:before="158" w:line="221" w:lineRule="auto"/>
              <w:rPr/>
            </w:pPr>
            <w:r>
              <w:rPr/>
              <w:t>台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78"/>
              <w:spacing w:before="203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79"/>
              <w:spacing w:before="204" w:line="183" w:lineRule="auto"/>
              <w:rPr/>
            </w:pPr>
            <w:r>
              <w:rPr>
                <w:spacing w:val="-3"/>
              </w:rPr>
              <w:t>70</w:t>
            </w:r>
          </w:p>
        </w:tc>
      </w:tr>
      <w:tr>
        <w:trPr>
          <w:trHeight w:val="470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5"/>
              <w:spacing w:before="195" w:line="183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2277" w:type="dxa"/>
            <w:vAlign w:val="top"/>
          </w:tcPr>
          <w:p>
            <w:pPr>
              <w:pStyle w:val="TableText"/>
              <w:ind w:left="130"/>
              <w:spacing w:before="145" w:line="219" w:lineRule="auto"/>
              <w:rPr/>
            </w:pPr>
            <w:r>
              <w:rPr>
                <w:spacing w:val="-1"/>
              </w:rPr>
              <w:t>60-86寸电视移机工时费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spacing w:before="147" w:line="219" w:lineRule="auto"/>
              <w:jc w:val="right"/>
              <w:rPr/>
            </w:pPr>
            <w:r>
              <w:rPr>
                <w:spacing w:val="-3"/>
              </w:rPr>
              <w:t>按次或按台计算、含安装配置调试服务</w:t>
            </w:r>
          </w:p>
        </w:tc>
        <w:tc>
          <w:tcPr>
            <w:tcW w:w="719" w:type="dxa"/>
            <w:vAlign w:val="top"/>
            <w:gridSpan w:val="2"/>
          </w:tcPr>
          <w:p>
            <w:pPr>
              <w:pStyle w:val="TableText"/>
              <w:ind w:left="257"/>
              <w:spacing w:before="149" w:line="221" w:lineRule="auto"/>
              <w:rPr/>
            </w:pPr>
            <w:r>
              <w:rPr/>
              <w:t>台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78"/>
              <w:spacing w:before="194" w:line="184" w:lineRule="auto"/>
              <w:rPr/>
            </w:pPr>
            <w:r>
              <w:rPr/>
              <w:t>1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379"/>
              <w:spacing w:before="195" w:line="183" w:lineRule="auto"/>
              <w:rPr/>
            </w:pPr>
            <w:r>
              <w:rPr>
                <w:spacing w:val="-3"/>
              </w:rPr>
              <w:t>70</w:t>
            </w:r>
          </w:p>
        </w:tc>
      </w:tr>
      <w:tr>
        <w:trPr>
          <w:trHeight w:val="489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5"/>
              <w:spacing w:before="204" w:line="184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2277" w:type="dxa"/>
            <w:vAlign w:val="top"/>
          </w:tcPr>
          <w:p>
            <w:pPr>
              <w:pStyle w:val="TableText"/>
              <w:ind w:left="270"/>
              <w:spacing w:before="155" w:line="219" w:lineRule="auto"/>
              <w:rPr/>
            </w:pPr>
            <w:r>
              <w:rPr>
                <w:spacing w:val="4"/>
              </w:rPr>
              <w:t>电视机维修(更换屏)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263"/>
              <w:spacing w:before="156" w:line="219" w:lineRule="auto"/>
              <w:rPr/>
            </w:pPr>
            <w:r>
              <w:rPr/>
              <w:t>全新、未使用、非翻新、原装屏</w:t>
            </w:r>
          </w:p>
        </w:tc>
        <w:tc>
          <w:tcPr>
            <w:tcW w:w="719" w:type="dxa"/>
            <w:vAlign w:val="top"/>
            <w:gridSpan w:val="2"/>
          </w:tcPr>
          <w:p>
            <w:pPr>
              <w:pStyle w:val="TableText"/>
              <w:ind w:left="257"/>
              <w:spacing w:before="159" w:line="221" w:lineRule="auto"/>
              <w:rPr/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194488</wp:posOffset>
                  </wp:positionH>
                  <wp:positionV relativeFrom="paragraph">
                    <wp:posOffset>75696</wp:posOffset>
                  </wp:positionV>
                  <wp:extent cx="1245205" cy="1257497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45205" cy="1257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台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ind w:left="328"/>
              <w:spacing w:before="204" w:line="184" w:lineRule="auto"/>
              <w:rPr/>
            </w:pPr>
            <w:r>
              <w:rPr>
                <w:spacing w:val="-5"/>
              </w:rPr>
              <w:t>150</w:t>
            </w:r>
          </w:p>
        </w:tc>
      </w:tr>
      <w:tr>
        <w:trPr>
          <w:trHeight w:val="470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5"/>
              <w:spacing w:before="196" w:line="183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2277" w:type="dxa"/>
            <w:vAlign w:val="top"/>
          </w:tcPr>
          <w:p>
            <w:pPr>
              <w:pStyle w:val="TableText"/>
              <w:ind w:left="180"/>
              <w:spacing w:before="146" w:line="219" w:lineRule="auto"/>
              <w:rPr/>
            </w:pPr>
            <w:r>
              <w:rPr>
                <w:spacing w:val="3"/>
              </w:rPr>
              <w:t>电子屏维修(更换屏幕)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73"/>
              <w:spacing w:before="147" w:line="219" w:lineRule="auto"/>
              <w:rPr/>
            </w:pPr>
            <w:r>
              <w:rPr/>
              <w:t>全新、未使用、非翻新、原装品牌屏</w:t>
            </w:r>
          </w:p>
        </w:tc>
        <w:tc>
          <w:tcPr>
            <w:tcW w:w="578" w:type="dxa"/>
            <w:vAlign w:val="top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Text"/>
              <w:ind w:left="257"/>
              <w:spacing w:before="150" w:line="221" w:lineRule="auto"/>
              <w:rPr/>
            </w:pPr>
            <w:r>
              <w:rPr/>
              <w:t>台</w:t>
            </w:r>
          </w:p>
        </w:tc>
        <w:tc>
          <w:tcPr>
            <w:tcW w:w="1764" w:type="dxa"/>
            <w:vAlign w:val="top"/>
            <w:gridSpan w:val="3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4" style="position:absolute;margin-left:-81.2491pt;margin-top:0.00029pt;mso-position-vertical-relative:top-margin-area;mso-position-horizontal-relative:right-margin-area;width:0.5pt;height:24pt;z-index:251660288;" fillcolor="#000000" filled="true" stroked="false"/>
              </w:pict>
            </w:r>
            <w:r>
              <w:pict>
                <v:rect id="_x0000_s6" style="position:absolute;margin-left:-48.25pt;margin-top:0.00029pt;mso-position-vertical-relative:top-margin-area;mso-position-horizontal-relative:right-margin-area;width:0.5pt;height:24pt;z-index:251659264;" fillcolor="#000000" filled="true" stroked="false"/>
              </w:pict>
            </w:r>
            <w:r/>
          </w:p>
        </w:tc>
      </w:tr>
      <w:tr>
        <w:trPr>
          <w:trHeight w:val="485" w:hRule="atLeast"/>
        </w:trPr>
        <w:tc>
          <w:tcPr>
            <w:tcW w:w="585" w:type="dxa"/>
            <w:vAlign w:val="top"/>
          </w:tcPr>
          <w:p>
            <w:pPr>
              <w:pStyle w:val="TableText"/>
              <w:ind w:left="185"/>
              <w:spacing w:before="206" w:line="183" w:lineRule="auto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2277" w:type="dxa"/>
            <w:vAlign w:val="top"/>
          </w:tcPr>
          <w:p>
            <w:pPr>
              <w:pStyle w:val="TableText"/>
              <w:ind w:left="180"/>
              <w:spacing w:before="156" w:line="219" w:lineRule="auto"/>
              <w:rPr/>
            </w:pPr>
            <w:r>
              <w:rPr>
                <w:spacing w:val="3"/>
              </w:rPr>
              <w:t>等候屏维修(更换主板)</w:t>
            </w:r>
          </w:p>
        </w:tc>
        <w:tc>
          <w:tcPr>
            <w:tcW w:w="3206" w:type="dxa"/>
            <w:vAlign w:val="top"/>
            <w:tcBorders>
              <w:right w:val="nil"/>
            </w:tcBorders>
          </w:tcPr>
          <w:p>
            <w:pPr>
              <w:pStyle w:val="TableText"/>
              <w:ind w:left="173"/>
              <w:spacing w:before="156" w:line="219" w:lineRule="auto"/>
              <w:rPr/>
            </w:pPr>
            <w:r>
              <w:rPr>
                <w:spacing w:val="-1"/>
              </w:rPr>
              <w:t>全新、非翻新、未维修、原装主板</w:t>
            </w:r>
          </w:p>
        </w:tc>
        <w:tc>
          <w:tcPr>
            <w:tcW w:w="578" w:type="dxa"/>
            <w:vAlign w:val="top"/>
            <w:vMerge w:val="continue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4" w:type="dxa"/>
            <w:vAlign w:val="top"/>
            <w:gridSpan w:val="3"/>
            <w:vMerge w:val="continue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400" w:lineRule="auto"/>
        <w:rPr>
          <w:rFonts w:ascii="Arial"/>
          <w:sz w:val="21"/>
        </w:rPr>
      </w:pPr>
      <w:r/>
    </w:p>
    <w:p>
      <w:pPr>
        <w:ind w:left="4145"/>
        <w:spacing w:before="36" w:line="182" w:lineRule="auto"/>
        <w:rPr>
          <w:rFonts w:ascii="SimSun" w:hAnsi="SimSun" w:eastAsia="SimSun" w:cs="SimSun"/>
          <w:sz w:val="11"/>
          <w:szCs w:val="11"/>
        </w:rPr>
      </w:pPr>
      <w:r>
        <w:rPr>
          <w:rFonts w:ascii="SimSun" w:hAnsi="SimSun" w:eastAsia="SimSun" w:cs="SimSun"/>
          <w:sz w:val="11"/>
          <w:szCs w:val="11"/>
        </w:rPr>
        <w:t>5</w:t>
      </w:r>
    </w:p>
    <w:p>
      <w:pPr>
        <w:spacing w:line="182" w:lineRule="auto"/>
        <w:sectPr>
          <w:footerReference w:type="default" r:id="rId3"/>
          <w:pgSz w:w="12240" w:h="15840"/>
          <w:pgMar w:top="1346" w:right="1836" w:bottom="400" w:left="1744" w:header="0" w:footer="0" w:gutter="0"/>
        </w:sectPr>
        <w:rPr>
          <w:rFonts w:ascii="SimSun" w:hAnsi="SimSun" w:eastAsia="SimSun" w:cs="SimSun"/>
          <w:sz w:val="11"/>
          <w:szCs w:val="11"/>
        </w:rPr>
      </w:pPr>
    </w:p>
    <w:p>
      <w:pPr>
        <w:spacing w:before="88"/>
        <w:rPr/>
      </w:pPr>
      <w:r/>
    </w:p>
    <w:p>
      <w:pPr>
        <w:spacing w:before="87"/>
        <w:rPr/>
      </w:pPr>
      <w:r/>
    </w:p>
    <w:tbl>
      <w:tblPr>
        <w:tblStyle w:val="TableNormal"/>
        <w:tblW w:w="82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15"/>
        <w:gridCol w:w="2257"/>
        <w:gridCol w:w="3156"/>
        <w:gridCol w:w="719"/>
        <w:gridCol w:w="659"/>
        <w:gridCol w:w="984"/>
      </w:tblGrid>
      <w:tr>
        <w:trPr>
          <w:trHeight w:val="543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154"/>
              <w:spacing w:before="231" w:line="183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120"/>
              <w:spacing w:before="13" w:line="219" w:lineRule="auto"/>
              <w:rPr/>
            </w:pPr>
            <w:r>
              <w:rPr/>
              <w:t>呼叫等候屏工时费(不换</w:t>
            </w:r>
          </w:p>
          <w:p>
            <w:pPr>
              <w:pStyle w:val="TableText"/>
              <w:ind w:left="550"/>
              <w:spacing w:before="33" w:line="219" w:lineRule="auto"/>
              <w:rPr/>
            </w:pPr>
            <w:r>
              <w:rPr>
                <w:spacing w:val="5"/>
              </w:rPr>
              <w:t>件维修/移机)</w:t>
            </w:r>
          </w:p>
        </w:tc>
        <w:tc>
          <w:tcPr>
            <w:tcW w:w="3156" w:type="dxa"/>
            <w:vAlign w:val="top"/>
          </w:tcPr>
          <w:p>
            <w:pPr>
              <w:pStyle w:val="TableText"/>
              <w:spacing w:before="182" w:line="219" w:lineRule="auto"/>
              <w:jc w:val="right"/>
              <w:rPr/>
            </w:pPr>
            <w:r>
              <w:rPr>
                <w:spacing w:val="-6"/>
              </w:rPr>
              <w:t>按次或按台计算、含安装配置调试服务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57"/>
              <w:spacing w:before="185" w:line="221" w:lineRule="auto"/>
              <w:rPr/>
            </w:pPr>
            <w:r>
              <w:rPr/>
              <w:t>台</w:t>
            </w:r>
          </w:p>
        </w:tc>
        <w:tc>
          <w:tcPr>
            <w:tcW w:w="659" w:type="dxa"/>
            <w:vAlign w:val="top"/>
            <w:textDirection w:val="tbRlV"/>
          </w:tcPr>
          <w:p>
            <w:pPr>
              <w:pStyle w:val="TableText"/>
              <w:ind w:left="210"/>
              <w:spacing w:before="260" w:line="23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9"/>
                <w:w w:val="125"/>
              </w:rPr>
              <w:t>1</w:t>
            </w:r>
          </w:p>
        </w:tc>
        <w:tc>
          <w:tcPr>
            <w:tcW w:w="984" w:type="dxa"/>
            <w:vAlign w:val="top"/>
          </w:tcPr>
          <w:p>
            <w:pPr>
              <w:pStyle w:val="TableText"/>
              <w:ind w:left="339"/>
              <w:spacing w:before="231" w:line="183" w:lineRule="auto"/>
              <w:rPr/>
            </w:pPr>
            <w:r>
              <w:rPr>
                <w:spacing w:val="-2"/>
              </w:rPr>
              <w:t>480</w:t>
            </w:r>
          </w:p>
        </w:tc>
      </w:tr>
      <w:tr>
        <w:trPr>
          <w:trHeight w:val="528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154"/>
              <w:spacing w:before="218" w:line="183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120"/>
              <w:spacing w:before="8" w:line="219" w:lineRule="auto"/>
              <w:rPr/>
            </w:pPr>
            <w:r>
              <w:rPr/>
              <w:t>叫号屏移机工时费(不换</w:t>
            </w:r>
          </w:p>
          <w:p>
            <w:pPr>
              <w:pStyle w:val="TableText"/>
              <w:ind w:left="550"/>
              <w:spacing w:before="44" w:line="219" w:lineRule="auto"/>
              <w:rPr/>
            </w:pPr>
            <w:r>
              <w:rPr>
                <w:spacing w:val="5"/>
              </w:rPr>
              <w:t>件维修/移机)</w:t>
            </w:r>
          </w:p>
        </w:tc>
        <w:tc>
          <w:tcPr>
            <w:tcW w:w="3156" w:type="dxa"/>
            <w:vAlign w:val="top"/>
          </w:tcPr>
          <w:p>
            <w:pPr>
              <w:pStyle w:val="TableText"/>
              <w:spacing w:before="169" w:line="219" w:lineRule="auto"/>
              <w:jc w:val="right"/>
              <w:rPr/>
            </w:pPr>
            <w:r>
              <w:rPr>
                <w:spacing w:val="-6"/>
              </w:rPr>
              <w:t>按次或按台计算、含安装配置调试服务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57"/>
              <w:spacing w:before="172" w:line="221" w:lineRule="auto"/>
              <w:rPr/>
            </w:pPr>
            <w:r>
              <w:rPr/>
              <w:t>台</w:t>
            </w:r>
          </w:p>
        </w:tc>
        <w:tc>
          <w:tcPr>
            <w:tcW w:w="659" w:type="dxa"/>
            <w:vAlign w:val="top"/>
            <w:textDirection w:val="tbRlV"/>
          </w:tcPr>
          <w:p>
            <w:pPr>
              <w:pStyle w:val="TableText"/>
              <w:ind w:left="208"/>
              <w:spacing w:before="260" w:line="23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9"/>
                <w:w w:val="125"/>
              </w:rPr>
              <w:t>1</w:t>
            </w:r>
          </w:p>
        </w:tc>
        <w:tc>
          <w:tcPr>
            <w:tcW w:w="984" w:type="dxa"/>
            <w:vAlign w:val="top"/>
          </w:tcPr>
          <w:p>
            <w:pPr>
              <w:pStyle w:val="TableText"/>
              <w:ind w:left="389"/>
              <w:spacing w:before="218" w:line="183" w:lineRule="auto"/>
              <w:rPr/>
            </w:pPr>
            <w:r>
              <w:rPr>
                <w:spacing w:val="-3"/>
              </w:rPr>
              <w:t>90</w:t>
            </w:r>
          </w:p>
        </w:tc>
      </w:tr>
      <w:tr>
        <w:trPr>
          <w:trHeight w:val="786" w:hRule="atLeast"/>
        </w:trPr>
        <w:tc>
          <w:tcPr>
            <w:tcW w:w="51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62" w:line="183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260"/>
              <w:spacing w:before="300" w:line="219" w:lineRule="auto"/>
              <w:rPr/>
            </w:pPr>
            <w:r>
              <w:rPr>
                <w:spacing w:val="4"/>
              </w:rPr>
              <w:t>综合布线(按点位算)</w:t>
            </w:r>
          </w:p>
        </w:tc>
        <w:tc>
          <w:tcPr>
            <w:tcW w:w="3156" w:type="dxa"/>
            <w:vAlign w:val="top"/>
          </w:tcPr>
          <w:p>
            <w:pPr>
              <w:pStyle w:val="TableText"/>
              <w:spacing w:before="11" w:line="219" w:lineRule="auto"/>
              <w:jc w:val="right"/>
              <w:rPr/>
            </w:pPr>
            <w:r>
              <w:rPr>
                <w:spacing w:val="-6"/>
              </w:rPr>
              <w:t>根据现场要求综合计算、含网线、电源</w:t>
            </w:r>
          </w:p>
          <w:p>
            <w:pPr>
              <w:pStyle w:val="TableText"/>
              <w:spacing w:before="33" w:line="219" w:lineRule="auto"/>
              <w:jc w:val="right"/>
              <w:rPr/>
            </w:pPr>
            <w:r>
              <w:rPr>
                <w:spacing w:val="-6"/>
              </w:rPr>
              <w:t>线、辅助管材、工具使用等全部相应材</w:t>
            </w:r>
          </w:p>
          <w:p>
            <w:pPr>
              <w:pStyle w:val="TableText"/>
              <w:ind w:left="1193"/>
              <w:spacing w:before="16" w:line="220" w:lineRule="auto"/>
              <w:rPr/>
            </w:pPr>
            <w:r>
              <w:rPr>
                <w:spacing w:val="5"/>
              </w:rPr>
              <w:t>料及费用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67"/>
              <w:spacing w:before="302" w:line="221" w:lineRule="auto"/>
              <w:rPr/>
            </w:pPr>
            <w:r>
              <w:rPr>
                <w:spacing w:val="3"/>
              </w:rPr>
              <w:t>点位</w:t>
            </w:r>
          </w:p>
        </w:tc>
        <w:tc>
          <w:tcPr>
            <w:tcW w:w="65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2" w:line="184" w:lineRule="auto"/>
              <w:rPr/>
            </w:pPr>
            <w:r>
              <w:rPr/>
              <w:t>1</w:t>
            </w:r>
          </w:p>
        </w:tc>
        <w:tc>
          <w:tcPr>
            <w:tcW w:w="98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62" w:line="184" w:lineRule="auto"/>
              <w:rPr/>
            </w:pPr>
            <w:r>
              <w:rPr>
                <w:spacing w:val="-5"/>
              </w:rPr>
              <w:t>170</w:t>
            </w:r>
          </w:p>
        </w:tc>
      </w:tr>
      <w:tr>
        <w:trPr>
          <w:trHeight w:val="622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154"/>
              <w:spacing w:before="274" w:line="183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209"/>
              <w:spacing w:before="226" w:line="220" w:lineRule="auto"/>
              <w:rPr/>
            </w:pPr>
            <w:r>
              <w:rPr>
                <w:spacing w:val="1"/>
              </w:rPr>
              <w:t>其它项目人工/工时费</w:t>
            </w:r>
          </w:p>
        </w:tc>
        <w:tc>
          <w:tcPr>
            <w:tcW w:w="3156" w:type="dxa"/>
            <w:vAlign w:val="top"/>
          </w:tcPr>
          <w:p>
            <w:pPr>
              <w:pStyle w:val="TableText"/>
              <w:ind w:left="623"/>
              <w:spacing w:before="226" w:line="219" w:lineRule="auto"/>
              <w:rPr/>
            </w:pPr>
            <w:r>
              <w:rPr>
                <w:spacing w:val="-1"/>
              </w:rPr>
              <w:t>根据现场要求综合计算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16"/>
              <w:spacing w:before="226" w:line="220" w:lineRule="auto"/>
              <w:rPr/>
            </w:pPr>
            <w:r>
              <w:rPr>
                <w:spacing w:val="-3"/>
              </w:rPr>
              <w:t>天/人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78"/>
              <w:spacing w:before="273" w:line="184" w:lineRule="auto"/>
              <w:rPr/>
            </w:pPr>
            <w:r>
              <w:rPr/>
              <w:t>1</w:t>
            </w:r>
          </w:p>
        </w:tc>
        <w:tc>
          <w:tcPr>
            <w:tcW w:w="984" w:type="dxa"/>
            <w:vAlign w:val="top"/>
          </w:tcPr>
          <w:p>
            <w:pPr>
              <w:pStyle w:val="TableText"/>
              <w:ind w:left="339"/>
              <w:spacing w:before="274" w:line="183" w:lineRule="auto"/>
              <w:rPr/>
            </w:pPr>
            <w:r>
              <w:rPr>
                <w:spacing w:val="-3"/>
              </w:rPr>
              <w:t>260</w:t>
            </w:r>
          </w:p>
        </w:tc>
      </w:tr>
    </w:tbl>
    <w:p>
      <w:pPr>
        <w:ind w:left="575"/>
        <w:spacing w:before="243" w:line="218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4"/>
        </w:rPr>
        <w:t>备注：报价格包含升级费用、运输、人工等一切费用。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575"/>
        <w:spacing w:before="81" w:line="219" w:lineRule="auto"/>
        <w:rPr>
          <w:rFonts w:ascii="SimSun" w:hAnsi="SimSun" w:eastAsia="SimSun" w:cs="SimSun"/>
          <w:sz w:val="25"/>
          <w:szCs w:val="25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1679604</wp:posOffset>
            </wp:positionH>
            <wp:positionV relativeFrom="paragraph">
              <wp:posOffset>-360502</wp:posOffset>
            </wp:positionV>
            <wp:extent cx="1231925" cy="1282747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31925" cy="1282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5"/>
          <w:szCs w:val="25"/>
          <w:spacing w:val="-7"/>
        </w:rPr>
        <w:t>供应商：广元市东方料技发展有酿贰任公司</w:t>
      </w:r>
    </w:p>
    <w:p>
      <w:pPr>
        <w:ind w:left="575"/>
        <w:spacing w:before="275" w:line="220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5"/>
        </w:rPr>
        <w:t>联系人：樊浩</w:t>
      </w:r>
    </w:p>
    <w:p>
      <w:pPr>
        <w:ind w:left="575"/>
        <w:spacing w:before="224" w:line="221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"/>
        </w:rPr>
        <w:t>联系电话：0839-32688802</w:t>
      </w:r>
    </w:p>
    <w:p>
      <w:pPr>
        <w:ind w:left="575"/>
        <w:spacing w:before="238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23"/>
        </w:rPr>
        <w:t>日期：2024年2月2日</w:t>
      </w:r>
    </w:p>
    <w:sectPr>
      <w:footerReference w:type="default" r:id="rId5"/>
      <w:pgSz w:w="12240" w:h="15840"/>
      <w:pgMar w:top="1346" w:right="1836" w:bottom="1672" w:left="1714" w:header="0" w:footer="151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5"/>
      <w:spacing w:line="164" w:lineRule="auto"/>
      <w:rPr>
        <w:rFonts w:ascii="SimSun" w:hAnsi="SimSun" w:eastAsia="SimSun" w:cs="SimSun"/>
        <w:sz w:val="10"/>
        <w:szCs w:val="10"/>
      </w:rPr>
    </w:pPr>
    <w:r>
      <w:rPr>
        <w:rFonts w:ascii="SimSun" w:hAnsi="SimSun" w:eastAsia="SimSun" w:cs="SimSun"/>
        <w:sz w:val="10"/>
        <w:szCs w:val="10"/>
      </w:rPr>
      <w:t>4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5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</w:rPr>
      <w:t>6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image" Target="media/image3.png"/><Relationship Id="rId5" Type="http://schemas.openxmlformats.org/officeDocument/2006/relationships/footer" Target="footer3.xml"/><Relationship Id="rId4" Type="http://schemas.openxmlformats.org/officeDocument/2006/relationships/image" Target="media/image2.png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2024-02-22T10:15:41Z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2024-02-22T10:15:42</vt:filetime>
  </property>
  <property fmtid="{D5CDD505-2E9C-101B-9397-08002B2CF9AE}" pid="4" name="UsrData">
    <vt:lpwstr>65d6ae499d6e4a001f4bfaacwl</vt:lpwstr>
  </property>
</Properties>
</file>